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84E" w:rsidRDefault="0034184E" w:rsidP="00A00F4B">
      <w:pPr>
        <w:ind w:left="-1701" w:right="-1414"/>
        <w:rPr>
          <w:noProof/>
          <w:lang w:eastAsia="en-GB"/>
        </w:rPr>
      </w:pPr>
      <w:r>
        <w:rPr>
          <w:noProof/>
          <w:lang w:eastAsia="en-GB"/>
        </w:rPr>
        <w:drawing>
          <wp:inline distT="0" distB="0" distL="0" distR="0" wp14:anchorId="475630CF" wp14:editId="509B4A78">
            <wp:extent cx="7562850" cy="16475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F-1 t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1155" cy="1649363"/>
                    </a:xfrm>
                    <a:prstGeom prst="rect">
                      <a:avLst/>
                    </a:prstGeom>
                  </pic:spPr>
                </pic:pic>
              </a:graphicData>
            </a:graphic>
          </wp:inline>
        </w:drawing>
      </w:r>
    </w:p>
    <w:p w:rsidR="0076074B" w:rsidRPr="0076074B" w:rsidRDefault="0076074B" w:rsidP="0076074B">
      <w:pPr>
        <w:rPr>
          <w:rFonts w:cs="Arial"/>
          <w:i/>
          <w:sz w:val="22"/>
          <w:szCs w:val="22"/>
        </w:rPr>
      </w:pPr>
      <w:r w:rsidRPr="0076074B">
        <w:rPr>
          <w:rFonts w:cs="Arial"/>
          <w:i/>
          <w:sz w:val="22"/>
          <w:szCs w:val="22"/>
        </w:rPr>
        <w:t>DSF/AberhillBowls/RCB/NB</w:t>
      </w:r>
    </w:p>
    <w:p w:rsidR="0076074B" w:rsidRPr="0076074B" w:rsidRDefault="00EC673B" w:rsidP="0076074B">
      <w:pPr>
        <w:rPr>
          <w:rFonts w:cs="Arial"/>
          <w:sz w:val="22"/>
          <w:szCs w:val="22"/>
        </w:rPr>
      </w:pPr>
      <w:r>
        <w:rPr>
          <w:rFonts w:cs="Arial"/>
          <w:sz w:val="22"/>
          <w:szCs w:val="22"/>
        </w:rPr>
        <w:t>2 August 2017</w:t>
      </w:r>
    </w:p>
    <w:p w:rsidR="0076074B" w:rsidRDefault="0076074B" w:rsidP="0076074B">
      <w:pPr>
        <w:jc w:val="right"/>
        <w:rPr>
          <w:rFonts w:cs="Arial"/>
          <w:sz w:val="22"/>
          <w:szCs w:val="22"/>
        </w:rPr>
      </w:pPr>
    </w:p>
    <w:p w:rsidR="00A00F4B" w:rsidRPr="0076074B" w:rsidRDefault="00A00F4B" w:rsidP="0076074B">
      <w:pPr>
        <w:jc w:val="right"/>
        <w:rPr>
          <w:rFonts w:cs="Arial"/>
          <w:sz w:val="22"/>
          <w:szCs w:val="22"/>
        </w:rPr>
      </w:pPr>
    </w:p>
    <w:p w:rsidR="0076074B" w:rsidRPr="0076074B" w:rsidRDefault="0076074B" w:rsidP="0076074B">
      <w:pPr>
        <w:pStyle w:val="Heading1"/>
        <w:jc w:val="center"/>
        <w:rPr>
          <w:rFonts w:ascii="Arial" w:hAnsi="Arial" w:cs="Arial"/>
          <w:szCs w:val="22"/>
        </w:rPr>
      </w:pPr>
      <w:r w:rsidRPr="0076074B">
        <w:rPr>
          <w:rFonts w:ascii="Arial" w:hAnsi="Arial" w:cs="Arial"/>
          <w:szCs w:val="22"/>
        </w:rPr>
        <w:t>M E M O R A N D U M</w:t>
      </w:r>
    </w:p>
    <w:p w:rsidR="0076074B" w:rsidRPr="0076074B" w:rsidRDefault="0076074B" w:rsidP="0076074B">
      <w:pPr>
        <w:jc w:val="both"/>
        <w:rPr>
          <w:rFonts w:cs="Arial"/>
          <w:sz w:val="22"/>
          <w:szCs w:val="22"/>
        </w:rPr>
      </w:pPr>
    </w:p>
    <w:p w:rsidR="0076074B" w:rsidRPr="0076074B" w:rsidRDefault="0076074B" w:rsidP="0076074B">
      <w:pPr>
        <w:pStyle w:val="BodyTextIndent"/>
        <w:ind w:left="0"/>
        <w:jc w:val="both"/>
        <w:rPr>
          <w:rFonts w:ascii="Arial" w:hAnsi="Arial" w:cs="Arial"/>
          <w:szCs w:val="22"/>
        </w:rPr>
      </w:pPr>
      <w:r w:rsidRPr="0076074B">
        <w:rPr>
          <w:rFonts w:ascii="Arial" w:hAnsi="Arial" w:cs="Arial"/>
          <w:szCs w:val="22"/>
        </w:rPr>
        <w:t>To:</w:t>
      </w:r>
      <w:r w:rsidRPr="0076074B">
        <w:rPr>
          <w:rFonts w:ascii="Arial" w:hAnsi="Arial" w:cs="Arial"/>
          <w:szCs w:val="22"/>
        </w:rPr>
        <w:tab/>
        <w:t>Central Fife CSS, West Fife CSS,</w:t>
      </w:r>
      <w:r>
        <w:rPr>
          <w:rFonts w:ascii="Arial" w:hAnsi="Arial" w:cs="Arial"/>
          <w:szCs w:val="22"/>
        </w:rPr>
        <w:t xml:space="preserve"> East Fife CSS</w:t>
      </w:r>
    </w:p>
    <w:p w:rsidR="0076074B" w:rsidRDefault="0076074B" w:rsidP="0076074B">
      <w:pPr>
        <w:jc w:val="both"/>
        <w:rPr>
          <w:rFonts w:cs="Arial"/>
          <w:sz w:val="22"/>
          <w:szCs w:val="22"/>
        </w:rPr>
      </w:pPr>
      <w:r w:rsidRPr="0076074B">
        <w:rPr>
          <w:rFonts w:cs="Arial"/>
          <w:sz w:val="22"/>
          <w:szCs w:val="22"/>
        </w:rPr>
        <w:tab/>
        <w:t>Darryl Stewart, Matthew Blissett</w:t>
      </w:r>
      <w:r w:rsidR="00386763">
        <w:rPr>
          <w:rFonts w:cs="Arial"/>
          <w:sz w:val="22"/>
          <w:szCs w:val="22"/>
        </w:rPr>
        <w:t>, Briony Clark, Steven Anderson,</w:t>
      </w:r>
    </w:p>
    <w:p w:rsidR="00386763" w:rsidRPr="0076074B" w:rsidRDefault="00386763" w:rsidP="0076074B">
      <w:pPr>
        <w:jc w:val="both"/>
        <w:rPr>
          <w:rFonts w:cs="Arial"/>
          <w:sz w:val="22"/>
          <w:szCs w:val="22"/>
        </w:rPr>
      </w:pPr>
      <w:r>
        <w:rPr>
          <w:rFonts w:cs="Arial"/>
          <w:sz w:val="22"/>
          <w:szCs w:val="22"/>
        </w:rPr>
        <w:tab/>
        <w:t>Robert Anderson, Adam Faulds</w:t>
      </w:r>
      <w:r w:rsidR="00EC673B">
        <w:rPr>
          <w:rFonts w:cs="Arial"/>
          <w:sz w:val="22"/>
          <w:szCs w:val="22"/>
        </w:rPr>
        <w:t>, Sandy Allan</w:t>
      </w:r>
      <w:r w:rsidR="00035C40">
        <w:rPr>
          <w:rFonts w:cs="Arial"/>
          <w:sz w:val="22"/>
          <w:szCs w:val="22"/>
        </w:rPr>
        <w:t>, Pamela Mitchell</w:t>
      </w:r>
    </w:p>
    <w:p w:rsidR="0076074B" w:rsidRPr="0076074B" w:rsidRDefault="0076074B" w:rsidP="0076074B">
      <w:pPr>
        <w:jc w:val="both"/>
        <w:rPr>
          <w:rFonts w:cs="Arial"/>
          <w:sz w:val="22"/>
          <w:szCs w:val="22"/>
        </w:rPr>
      </w:pPr>
    </w:p>
    <w:p w:rsidR="0076074B" w:rsidRPr="0076074B" w:rsidRDefault="0076074B" w:rsidP="0076074B">
      <w:pPr>
        <w:ind w:left="720" w:hanging="720"/>
        <w:jc w:val="both"/>
        <w:rPr>
          <w:rFonts w:cs="Arial"/>
          <w:sz w:val="22"/>
          <w:szCs w:val="22"/>
        </w:rPr>
      </w:pPr>
      <w:r w:rsidRPr="0076074B">
        <w:rPr>
          <w:rFonts w:cs="Arial"/>
          <w:sz w:val="22"/>
          <w:szCs w:val="22"/>
        </w:rPr>
        <w:t>cc.</w:t>
      </w:r>
      <w:r w:rsidRPr="0076074B">
        <w:rPr>
          <w:rFonts w:cs="Arial"/>
          <w:sz w:val="22"/>
          <w:szCs w:val="22"/>
        </w:rPr>
        <w:tab/>
        <w:t xml:space="preserve">Alex McLean </w:t>
      </w:r>
    </w:p>
    <w:p w:rsidR="0076074B" w:rsidRPr="0076074B" w:rsidRDefault="00BC2F47" w:rsidP="0076074B">
      <w:pPr>
        <w:ind w:left="720"/>
        <w:jc w:val="both"/>
        <w:rPr>
          <w:rFonts w:cs="Arial"/>
          <w:sz w:val="22"/>
          <w:szCs w:val="22"/>
        </w:rPr>
      </w:pPr>
      <w:r>
        <w:rPr>
          <w:rFonts w:cs="Arial"/>
          <w:sz w:val="22"/>
          <w:szCs w:val="22"/>
        </w:rPr>
        <w:t>Math</w:t>
      </w:r>
      <w:r w:rsidR="0076074B" w:rsidRPr="0076074B">
        <w:rPr>
          <w:rFonts w:cs="Arial"/>
          <w:sz w:val="22"/>
          <w:szCs w:val="22"/>
        </w:rPr>
        <w:t xml:space="preserve"> Thomson</w:t>
      </w:r>
    </w:p>
    <w:p w:rsidR="0076074B" w:rsidRPr="0076074B" w:rsidRDefault="0076074B" w:rsidP="0076074B">
      <w:pPr>
        <w:ind w:left="720" w:hanging="720"/>
        <w:jc w:val="both"/>
        <w:rPr>
          <w:rFonts w:cs="Arial"/>
          <w:sz w:val="22"/>
          <w:szCs w:val="22"/>
        </w:rPr>
      </w:pPr>
      <w:r w:rsidRPr="0076074B">
        <w:rPr>
          <w:rFonts w:cs="Arial"/>
          <w:sz w:val="22"/>
          <w:szCs w:val="22"/>
        </w:rPr>
        <w:tab/>
        <w:t>Sandy McKenzie</w:t>
      </w:r>
    </w:p>
    <w:p w:rsidR="0076074B" w:rsidRDefault="0076074B" w:rsidP="0076074B">
      <w:pPr>
        <w:ind w:left="720" w:hanging="720"/>
        <w:jc w:val="both"/>
        <w:rPr>
          <w:rFonts w:cs="Arial"/>
          <w:sz w:val="22"/>
          <w:szCs w:val="22"/>
        </w:rPr>
      </w:pPr>
      <w:r w:rsidRPr="0076074B">
        <w:rPr>
          <w:rFonts w:cs="Arial"/>
          <w:sz w:val="22"/>
          <w:szCs w:val="22"/>
        </w:rPr>
        <w:tab/>
        <w:t>David Watson</w:t>
      </w:r>
    </w:p>
    <w:p w:rsidR="00B253B2" w:rsidRDefault="00B253B2" w:rsidP="0076074B">
      <w:pPr>
        <w:ind w:left="720" w:hanging="720"/>
        <w:jc w:val="both"/>
        <w:rPr>
          <w:rFonts w:cs="Arial"/>
          <w:sz w:val="22"/>
          <w:szCs w:val="22"/>
        </w:rPr>
      </w:pPr>
      <w:r>
        <w:rPr>
          <w:rFonts w:cs="Arial"/>
          <w:sz w:val="22"/>
          <w:szCs w:val="22"/>
        </w:rPr>
        <w:tab/>
        <w:t>John Collins</w:t>
      </w:r>
    </w:p>
    <w:p w:rsidR="00035C40" w:rsidRPr="0076074B" w:rsidRDefault="00035C40" w:rsidP="0076074B">
      <w:pPr>
        <w:ind w:left="720" w:hanging="720"/>
        <w:jc w:val="both"/>
        <w:rPr>
          <w:rFonts w:cs="Arial"/>
          <w:sz w:val="22"/>
          <w:szCs w:val="22"/>
        </w:rPr>
      </w:pPr>
      <w:r>
        <w:rPr>
          <w:rFonts w:cs="Arial"/>
          <w:sz w:val="22"/>
          <w:szCs w:val="22"/>
        </w:rPr>
        <w:tab/>
        <w:t>Mike Mowat</w:t>
      </w:r>
    </w:p>
    <w:p w:rsidR="0076074B" w:rsidRPr="0076074B" w:rsidRDefault="0076074B" w:rsidP="0076074B">
      <w:pPr>
        <w:ind w:left="720" w:hanging="720"/>
        <w:jc w:val="both"/>
        <w:rPr>
          <w:rFonts w:cs="Arial"/>
          <w:sz w:val="22"/>
          <w:szCs w:val="22"/>
        </w:rPr>
      </w:pPr>
      <w:r w:rsidRPr="0076074B">
        <w:rPr>
          <w:rFonts w:cs="Arial"/>
          <w:sz w:val="22"/>
          <w:szCs w:val="22"/>
        </w:rPr>
        <w:tab/>
      </w:r>
    </w:p>
    <w:p w:rsidR="0076074B" w:rsidRPr="0076074B" w:rsidRDefault="0076074B" w:rsidP="0076074B">
      <w:pPr>
        <w:ind w:left="720" w:hanging="720"/>
        <w:jc w:val="both"/>
        <w:rPr>
          <w:rFonts w:cs="Arial"/>
          <w:sz w:val="22"/>
          <w:szCs w:val="22"/>
        </w:rPr>
      </w:pPr>
    </w:p>
    <w:p w:rsidR="0076074B" w:rsidRPr="0076074B" w:rsidRDefault="0076074B" w:rsidP="0076074B">
      <w:pPr>
        <w:ind w:left="720" w:hanging="720"/>
        <w:jc w:val="both"/>
        <w:rPr>
          <w:rFonts w:cs="Arial"/>
          <w:sz w:val="22"/>
          <w:szCs w:val="22"/>
        </w:rPr>
      </w:pPr>
      <w:r w:rsidRPr="0076074B">
        <w:rPr>
          <w:rFonts w:cs="Arial"/>
          <w:sz w:val="22"/>
          <w:szCs w:val="22"/>
        </w:rPr>
        <w:t>From:</w:t>
      </w:r>
      <w:r w:rsidRPr="0076074B">
        <w:rPr>
          <w:rFonts w:cs="Arial"/>
          <w:sz w:val="22"/>
          <w:szCs w:val="22"/>
        </w:rPr>
        <w:tab/>
        <w:t>Administrator, Disability Sport Fife</w:t>
      </w:r>
    </w:p>
    <w:p w:rsidR="0076074B" w:rsidRPr="0076074B" w:rsidRDefault="0076074B" w:rsidP="0076074B">
      <w:pPr>
        <w:jc w:val="both"/>
        <w:rPr>
          <w:rFonts w:cs="Arial"/>
          <w:sz w:val="22"/>
          <w:szCs w:val="22"/>
          <w:u w:val="single"/>
        </w:rPr>
      </w:pPr>
    </w:p>
    <w:p w:rsidR="0076074B" w:rsidRPr="0076074B" w:rsidRDefault="0076074B" w:rsidP="0076074B">
      <w:pPr>
        <w:ind w:left="720" w:hanging="720"/>
        <w:jc w:val="both"/>
        <w:rPr>
          <w:rFonts w:cs="Arial"/>
          <w:sz w:val="22"/>
          <w:szCs w:val="22"/>
          <w:u w:val="single"/>
        </w:rPr>
      </w:pPr>
      <w:r w:rsidRPr="0076074B">
        <w:rPr>
          <w:rFonts w:cs="Arial"/>
          <w:sz w:val="22"/>
          <w:szCs w:val="22"/>
          <w:u w:val="single"/>
        </w:rPr>
        <w:tab/>
      </w:r>
      <w:r w:rsidRPr="0076074B">
        <w:rPr>
          <w:rFonts w:cs="Arial"/>
          <w:sz w:val="22"/>
          <w:szCs w:val="22"/>
          <w:u w:val="single"/>
        </w:rPr>
        <w:tab/>
      </w:r>
      <w:r w:rsidRPr="0076074B">
        <w:rPr>
          <w:rFonts w:cs="Arial"/>
          <w:sz w:val="22"/>
          <w:szCs w:val="22"/>
          <w:u w:val="single"/>
        </w:rPr>
        <w:tab/>
      </w:r>
      <w:r w:rsidRPr="0076074B">
        <w:rPr>
          <w:rFonts w:cs="Arial"/>
          <w:sz w:val="22"/>
          <w:szCs w:val="22"/>
          <w:u w:val="single"/>
        </w:rPr>
        <w:tab/>
      </w:r>
      <w:r w:rsidRPr="0076074B">
        <w:rPr>
          <w:rFonts w:cs="Arial"/>
          <w:sz w:val="22"/>
          <w:szCs w:val="22"/>
          <w:u w:val="single"/>
        </w:rPr>
        <w:tab/>
      </w:r>
      <w:r w:rsidRPr="0076074B">
        <w:rPr>
          <w:rFonts w:cs="Arial"/>
          <w:sz w:val="22"/>
          <w:szCs w:val="22"/>
          <w:u w:val="single"/>
        </w:rPr>
        <w:tab/>
      </w:r>
      <w:r w:rsidRPr="0076074B">
        <w:rPr>
          <w:rFonts w:cs="Arial"/>
          <w:sz w:val="22"/>
          <w:szCs w:val="22"/>
          <w:u w:val="single"/>
        </w:rPr>
        <w:tab/>
      </w:r>
      <w:r w:rsidRPr="0076074B">
        <w:rPr>
          <w:rFonts w:cs="Arial"/>
          <w:sz w:val="22"/>
          <w:szCs w:val="22"/>
          <w:u w:val="single"/>
        </w:rPr>
        <w:tab/>
      </w:r>
      <w:r w:rsidRPr="0076074B">
        <w:rPr>
          <w:rFonts w:cs="Arial"/>
          <w:sz w:val="22"/>
          <w:szCs w:val="22"/>
          <w:u w:val="single"/>
        </w:rPr>
        <w:tab/>
      </w:r>
    </w:p>
    <w:p w:rsidR="0076074B" w:rsidRPr="0076074B" w:rsidRDefault="0076074B" w:rsidP="0076074B">
      <w:pPr>
        <w:jc w:val="both"/>
        <w:rPr>
          <w:rFonts w:cs="Arial"/>
          <w:sz w:val="22"/>
          <w:szCs w:val="22"/>
        </w:rPr>
      </w:pPr>
    </w:p>
    <w:p w:rsidR="0076074B" w:rsidRPr="0076074B" w:rsidRDefault="0076074B" w:rsidP="0076074B">
      <w:pPr>
        <w:pStyle w:val="BodyText"/>
        <w:jc w:val="both"/>
        <w:rPr>
          <w:rFonts w:ascii="Arial" w:hAnsi="Arial" w:cs="Arial"/>
          <w:b/>
          <w:szCs w:val="22"/>
          <w:u w:val="single"/>
        </w:rPr>
      </w:pPr>
      <w:r w:rsidRPr="0076074B">
        <w:rPr>
          <w:rFonts w:ascii="Arial" w:hAnsi="Arial" w:cs="Arial"/>
          <w:b/>
          <w:szCs w:val="22"/>
          <w:u w:val="single"/>
        </w:rPr>
        <w:t>INDOOR TOURNAMENT FOR BOWLERS WITH A LEARNING DISABILITY</w:t>
      </w:r>
    </w:p>
    <w:p w:rsidR="0076074B" w:rsidRPr="0076074B" w:rsidRDefault="0076074B" w:rsidP="0076074B">
      <w:pPr>
        <w:pStyle w:val="BodyText"/>
        <w:jc w:val="both"/>
        <w:rPr>
          <w:rFonts w:ascii="Arial" w:hAnsi="Arial" w:cs="Arial"/>
          <w:b/>
          <w:szCs w:val="22"/>
          <w:u w:val="single"/>
        </w:rPr>
      </w:pPr>
      <w:r w:rsidRPr="0076074B">
        <w:rPr>
          <w:rFonts w:ascii="Arial" w:hAnsi="Arial" w:cs="Arial"/>
          <w:b/>
          <w:szCs w:val="22"/>
          <w:u w:val="single"/>
        </w:rPr>
        <w:t>Supported by the East Fife Indoor Bowling Club</w:t>
      </w:r>
    </w:p>
    <w:p w:rsidR="0076074B" w:rsidRPr="0076074B" w:rsidRDefault="0076074B" w:rsidP="0076074B">
      <w:pPr>
        <w:ind w:left="720" w:hanging="720"/>
        <w:jc w:val="both"/>
        <w:rPr>
          <w:rFonts w:cs="Arial"/>
          <w:sz w:val="22"/>
          <w:szCs w:val="22"/>
        </w:rPr>
      </w:pPr>
    </w:p>
    <w:p w:rsidR="0076074B" w:rsidRPr="0076074B" w:rsidRDefault="0076074B" w:rsidP="0076074B">
      <w:pPr>
        <w:ind w:left="1800" w:hanging="1800"/>
        <w:jc w:val="both"/>
        <w:rPr>
          <w:rFonts w:cs="Arial"/>
          <w:sz w:val="22"/>
          <w:szCs w:val="22"/>
        </w:rPr>
      </w:pPr>
      <w:r w:rsidRPr="0076074B">
        <w:rPr>
          <w:rFonts w:cs="Arial"/>
          <w:b/>
          <w:sz w:val="22"/>
          <w:szCs w:val="22"/>
        </w:rPr>
        <w:t>VENUE:</w:t>
      </w:r>
      <w:r w:rsidRPr="0076074B">
        <w:rPr>
          <w:rFonts w:cs="Arial"/>
          <w:sz w:val="22"/>
          <w:szCs w:val="22"/>
        </w:rPr>
        <w:tab/>
        <w:t>EAST FIFE INDOOR BOWLING CLUB, ABERHILL, LEVEN</w:t>
      </w:r>
    </w:p>
    <w:p w:rsidR="0076074B" w:rsidRPr="0076074B" w:rsidRDefault="0076074B" w:rsidP="0076074B">
      <w:pPr>
        <w:ind w:left="1800" w:hanging="1800"/>
        <w:jc w:val="both"/>
        <w:rPr>
          <w:rFonts w:cs="Arial"/>
          <w:b/>
          <w:sz w:val="22"/>
          <w:szCs w:val="22"/>
        </w:rPr>
      </w:pPr>
    </w:p>
    <w:p w:rsidR="0076074B" w:rsidRPr="0076074B" w:rsidRDefault="0076074B" w:rsidP="0076074B">
      <w:pPr>
        <w:ind w:left="1800" w:hanging="1800"/>
        <w:jc w:val="both"/>
        <w:rPr>
          <w:rFonts w:cs="Arial"/>
          <w:b/>
          <w:sz w:val="22"/>
          <w:szCs w:val="22"/>
        </w:rPr>
      </w:pPr>
      <w:r w:rsidRPr="0076074B">
        <w:rPr>
          <w:rFonts w:cs="Arial"/>
          <w:b/>
          <w:sz w:val="22"/>
          <w:szCs w:val="22"/>
        </w:rPr>
        <w:t>DATE:</w:t>
      </w:r>
      <w:r w:rsidRPr="0076074B">
        <w:rPr>
          <w:rFonts w:cs="Arial"/>
          <w:b/>
          <w:sz w:val="22"/>
          <w:szCs w:val="22"/>
        </w:rPr>
        <w:tab/>
        <w:t xml:space="preserve">THURSDAY </w:t>
      </w:r>
      <w:r w:rsidR="00EC673B">
        <w:rPr>
          <w:rFonts w:cs="Arial"/>
          <w:b/>
          <w:sz w:val="22"/>
          <w:szCs w:val="22"/>
        </w:rPr>
        <w:t>7 SEPTEMBER 2017</w:t>
      </w:r>
    </w:p>
    <w:p w:rsidR="0076074B" w:rsidRPr="0076074B" w:rsidRDefault="0076074B" w:rsidP="0076074B">
      <w:pPr>
        <w:ind w:left="1800" w:hanging="1800"/>
        <w:jc w:val="both"/>
        <w:rPr>
          <w:rFonts w:cs="Arial"/>
          <w:b/>
          <w:sz w:val="22"/>
          <w:szCs w:val="22"/>
        </w:rPr>
      </w:pPr>
    </w:p>
    <w:p w:rsidR="0076074B" w:rsidRPr="0076074B" w:rsidRDefault="0076074B" w:rsidP="0076074B">
      <w:pPr>
        <w:ind w:left="1800" w:hanging="1800"/>
        <w:jc w:val="both"/>
        <w:rPr>
          <w:rFonts w:cs="Arial"/>
          <w:sz w:val="22"/>
          <w:szCs w:val="22"/>
        </w:rPr>
      </w:pPr>
      <w:r w:rsidRPr="0076074B">
        <w:rPr>
          <w:rFonts w:cs="Arial"/>
          <w:b/>
          <w:sz w:val="22"/>
          <w:szCs w:val="22"/>
        </w:rPr>
        <w:t>TIME:</w:t>
      </w:r>
      <w:r w:rsidRPr="0076074B">
        <w:rPr>
          <w:rFonts w:cs="Arial"/>
          <w:sz w:val="22"/>
          <w:szCs w:val="22"/>
        </w:rPr>
        <w:tab/>
      </w:r>
      <w:r w:rsidRPr="0076074B">
        <w:rPr>
          <w:rFonts w:cs="Arial"/>
          <w:b/>
          <w:sz w:val="22"/>
          <w:szCs w:val="22"/>
        </w:rPr>
        <w:t>10.30 AM START</w:t>
      </w:r>
    </w:p>
    <w:p w:rsidR="0076074B" w:rsidRPr="0076074B" w:rsidRDefault="0076074B" w:rsidP="0076074B">
      <w:pPr>
        <w:ind w:left="1800" w:hanging="1800"/>
        <w:jc w:val="both"/>
        <w:rPr>
          <w:rFonts w:cs="Arial"/>
          <w:sz w:val="22"/>
          <w:szCs w:val="22"/>
        </w:rPr>
      </w:pPr>
    </w:p>
    <w:p w:rsidR="0076074B" w:rsidRPr="0076074B" w:rsidRDefault="0076074B" w:rsidP="0076074B">
      <w:pPr>
        <w:ind w:left="1800" w:hanging="1800"/>
        <w:jc w:val="both"/>
        <w:rPr>
          <w:rFonts w:cs="Arial"/>
          <w:sz w:val="22"/>
          <w:szCs w:val="22"/>
        </w:rPr>
      </w:pPr>
      <w:r w:rsidRPr="0076074B">
        <w:rPr>
          <w:rFonts w:cs="Arial"/>
          <w:b/>
          <w:sz w:val="22"/>
          <w:szCs w:val="22"/>
        </w:rPr>
        <w:t>OFFICIALS:</w:t>
      </w:r>
      <w:r w:rsidRPr="0076074B">
        <w:rPr>
          <w:rFonts w:cs="Arial"/>
          <w:b/>
          <w:sz w:val="22"/>
          <w:szCs w:val="22"/>
        </w:rPr>
        <w:tab/>
      </w:r>
      <w:r w:rsidRPr="0076074B">
        <w:rPr>
          <w:rFonts w:cs="Arial"/>
          <w:sz w:val="22"/>
          <w:szCs w:val="22"/>
        </w:rPr>
        <w:t>Members of local bow</w:t>
      </w:r>
      <w:r w:rsidR="00445D05">
        <w:rPr>
          <w:rFonts w:cs="Arial"/>
          <w:sz w:val="22"/>
          <w:szCs w:val="22"/>
        </w:rPr>
        <w:t xml:space="preserve">ling clubs – co-ordinators </w:t>
      </w:r>
      <w:proofErr w:type="spellStart"/>
      <w:r w:rsidR="00445D05">
        <w:rPr>
          <w:rFonts w:cs="Arial"/>
          <w:sz w:val="22"/>
          <w:szCs w:val="22"/>
        </w:rPr>
        <w:t>Math</w:t>
      </w:r>
      <w:r w:rsidRPr="0076074B">
        <w:rPr>
          <w:rFonts w:cs="Arial"/>
          <w:sz w:val="22"/>
          <w:szCs w:val="22"/>
        </w:rPr>
        <w:t>Thomson</w:t>
      </w:r>
      <w:proofErr w:type="spellEnd"/>
      <w:r w:rsidRPr="0076074B">
        <w:rPr>
          <w:rFonts w:cs="Arial"/>
          <w:sz w:val="22"/>
          <w:szCs w:val="22"/>
        </w:rPr>
        <w:t xml:space="preserve"> and Alex McLean.</w:t>
      </w:r>
    </w:p>
    <w:p w:rsidR="0076074B" w:rsidRPr="0076074B" w:rsidRDefault="0076074B" w:rsidP="0076074B">
      <w:pPr>
        <w:ind w:left="1800" w:hanging="1800"/>
        <w:jc w:val="both"/>
        <w:rPr>
          <w:rFonts w:cs="Arial"/>
          <w:b/>
          <w:sz w:val="22"/>
          <w:szCs w:val="22"/>
        </w:rPr>
      </w:pPr>
    </w:p>
    <w:p w:rsidR="0076074B" w:rsidRPr="0076074B" w:rsidRDefault="0076074B" w:rsidP="0076074B">
      <w:pPr>
        <w:ind w:left="1800" w:hanging="1800"/>
        <w:rPr>
          <w:rFonts w:cs="Arial"/>
          <w:sz w:val="22"/>
          <w:szCs w:val="22"/>
        </w:rPr>
      </w:pPr>
      <w:r w:rsidRPr="0076074B">
        <w:rPr>
          <w:rFonts w:cs="Arial"/>
          <w:b/>
          <w:sz w:val="22"/>
          <w:szCs w:val="22"/>
        </w:rPr>
        <w:t>ENTRY FEE</w:t>
      </w:r>
      <w:r w:rsidRPr="0076074B">
        <w:rPr>
          <w:rFonts w:cs="Arial"/>
          <w:sz w:val="22"/>
          <w:szCs w:val="22"/>
        </w:rPr>
        <w:t>:</w:t>
      </w:r>
      <w:r w:rsidRPr="0076074B">
        <w:rPr>
          <w:rFonts w:cs="Arial"/>
          <w:sz w:val="22"/>
          <w:szCs w:val="22"/>
        </w:rPr>
        <w:tab/>
        <w:t>£2 per bowler.  Cheques in favour of DSF.</w:t>
      </w:r>
    </w:p>
    <w:p w:rsidR="0076074B" w:rsidRPr="0076074B" w:rsidRDefault="0076074B" w:rsidP="0076074B">
      <w:pPr>
        <w:ind w:left="1800" w:hanging="1800"/>
        <w:jc w:val="both"/>
        <w:rPr>
          <w:rFonts w:cs="Arial"/>
          <w:sz w:val="22"/>
          <w:szCs w:val="22"/>
        </w:rPr>
      </w:pPr>
    </w:p>
    <w:p w:rsidR="0076074B" w:rsidRPr="0076074B" w:rsidRDefault="0076074B" w:rsidP="0076074B">
      <w:pPr>
        <w:ind w:left="1800" w:hanging="1800"/>
        <w:jc w:val="both"/>
        <w:rPr>
          <w:rFonts w:cs="Arial"/>
          <w:sz w:val="22"/>
          <w:szCs w:val="22"/>
        </w:rPr>
      </w:pPr>
      <w:r w:rsidRPr="0076074B">
        <w:rPr>
          <w:rFonts w:cs="Arial"/>
          <w:b/>
          <w:sz w:val="22"/>
          <w:szCs w:val="22"/>
        </w:rPr>
        <w:t>ENTRIES:</w:t>
      </w:r>
      <w:r w:rsidRPr="0076074B">
        <w:rPr>
          <w:rFonts w:cs="Arial"/>
          <w:b/>
          <w:sz w:val="22"/>
          <w:szCs w:val="22"/>
        </w:rPr>
        <w:tab/>
      </w:r>
      <w:r w:rsidRPr="0076074B">
        <w:rPr>
          <w:rFonts w:cs="Arial"/>
          <w:sz w:val="22"/>
          <w:szCs w:val="22"/>
        </w:rPr>
        <w:t xml:space="preserve">Closing date for entries </w:t>
      </w:r>
      <w:r w:rsidR="00EC673B">
        <w:rPr>
          <w:rFonts w:cs="Arial"/>
          <w:b/>
          <w:sz w:val="22"/>
          <w:szCs w:val="22"/>
          <w:u w:val="single"/>
        </w:rPr>
        <w:t>Friday 25</w:t>
      </w:r>
      <w:r w:rsidRPr="0076074B">
        <w:rPr>
          <w:rFonts w:cs="Arial"/>
          <w:b/>
          <w:sz w:val="22"/>
          <w:szCs w:val="22"/>
          <w:u w:val="single"/>
        </w:rPr>
        <w:t xml:space="preserve"> August 201</w:t>
      </w:r>
      <w:r w:rsidR="00EC673B">
        <w:rPr>
          <w:rFonts w:cs="Arial"/>
          <w:b/>
          <w:sz w:val="22"/>
          <w:szCs w:val="22"/>
          <w:u w:val="single"/>
        </w:rPr>
        <w:t>7</w:t>
      </w:r>
    </w:p>
    <w:p w:rsidR="0076074B" w:rsidRPr="0076074B" w:rsidRDefault="0076074B" w:rsidP="0076074B">
      <w:pPr>
        <w:ind w:left="1800" w:hanging="1800"/>
        <w:jc w:val="both"/>
        <w:rPr>
          <w:b/>
          <w:sz w:val="22"/>
          <w:szCs w:val="22"/>
        </w:rPr>
      </w:pPr>
    </w:p>
    <w:p w:rsidR="0076074B" w:rsidRPr="0076074B" w:rsidRDefault="0076074B" w:rsidP="0076074B">
      <w:pPr>
        <w:ind w:left="1800" w:hanging="1800"/>
        <w:jc w:val="both"/>
        <w:rPr>
          <w:b/>
          <w:sz w:val="22"/>
          <w:szCs w:val="22"/>
        </w:rPr>
      </w:pPr>
    </w:p>
    <w:p w:rsidR="0076074B" w:rsidRPr="0076074B" w:rsidRDefault="0076074B" w:rsidP="0076074B">
      <w:pPr>
        <w:ind w:left="1800" w:hanging="1800"/>
        <w:jc w:val="both"/>
        <w:rPr>
          <w:rFonts w:cs="Arial"/>
          <w:b/>
          <w:sz w:val="22"/>
          <w:szCs w:val="22"/>
          <w:u w:val="single"/>
        </w:rPr>
      </w:pPr>
      <w:r w:rsidRPr="0076074B">
        <w:rPr>
          <w:rFonts w:cs="Arial"/>
          <w:b/>
          <w:sz w:val="22"/>
          <w:szCs w:val="22"/>
          <w:u w:val="single"/>
        </w:rPr>
        <w:t>PLEASE NOTE ANY NUMBER OF ENTRIES WELCOME.</w:t>
      </w:r>
    </w:p>
    <w:p w:rsidR="0076074B" w:rsidRPr="0076074B" w:rsidRDefault="0076074B" w:rsidP="0076074B">
      <w:pPr>
        <w:ind w:left="1800" w:hanging="1800"/>
        <w:jc w:val="both"/>
        <w:rPr>
          <w:b/>
          <w:sz w:val="22"/>
          <w:szCs w:val="22"/>
        </w:rPr>
      </w:pPr>
    </w:p>
    <w:p w:rsidR="0076074B" w:rsidRPr="0076074B" w:rsidRDefault="0076074B" w:rsidP="0076074B">
      <w:pPr>
        <w:ind w:left="1800" w:hanging="1800"/>
        <w:jc w:val="both"/>
        <w:rPr>
          <w:rFonts w:cs="Arial"/>
          <w:sz w:val="22"/>
          <w:szCs w:val="22"/>
        </w:rPr>
      </w:pPr>
      <w:r w:rsidRPr="0076074B">
        <w:rPr>
          <w:rFonts w:cs="Arial"/>
          <w:sz w:val="22"/>
          <w:szCs w:val="22"/>
        </w:rPr>
        <w:t>There is no restriction on entries.  Enter as many players as you wish.</w:t>
      </w:r>
    </w:p>
    <w:p w:rsidR="0076074B" w:rsidRDefault="0076074B" w:rsidP="0076074B">
      <w:pPr>
        <w:ind w:left="1440" w:hanging="1440"/>
        <w:jc w:val="right"/>
        <w:rPr>
          <w:sz w:val="22"/>
          <w:szCs w:val="22"/>
        </w:rPr>
      </w:pPr>
    </w:p>
    <w:p w:rsidR="004C7DDE" w:rsidRDefault="004C7DDE" w:rsidP="0076074B">
      <w:pPr>
        <w:ind w:left="1440" w:hanging="1440"/>
        <w:jc w:val="right"/>
        <w:rPr>
          <w:sz w:val="22"/>
          <w:szCs w:val="22"/>
        </w:rPr>
      </w:pPr>
    </w:p>
    <w:p w:rsidR="0034184E" w:rsidRPr="0034184E" w:rsidRDefault="0034184E" w:rsidP="004C7DDE">
      <w:pPr>
        <w:ind w:left="-1701"/>
        <w:rPr>
          <w:noProof/>
          <w:sz w:val="16"/>
          <w:szCs w:val="16"/>
          <w:lang w:eastAsia="en-GB"/>
        </w:rPr>
      </w:pPr>
      <w:bookmarkStart w:id="0" w:name="_GoBack"/>
      <w:bookmarkEnd w:id="0"/>
      <w:r>
        <w:rPr>
          <w:noProof/>
          <w:lang w:eastAsia="en-GB"/>
        </w:rPr>
        <w:drawing>
          <wp:inline distT="0" distB="0" distL="0" distR="0" wp14:anchorId="60B1ECFE" wp14:editId="24DDB83F">
            <wp:extent cx="753427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F-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4275" cy="647700"/>
                    </a:xfrm>
                    <a:prstGeom prst="rect">
                      <a:avLst/>
                    </a:prstGeom>
                  </pic:spPr>
                </pic:pic>
              </a:graphicData>
            </a:graphic>
          </wp:inline>
        </w:drawing>
      </w:r>
      <w:r w:rsidRPr="0034184E">
        <w:rPr>
          <w:noProof/>
          <w:sz w:val="16"/>
          <w:szCs w:val="16"/>
          <w:lang w:eastAsia="en-GB"/>
        </w:rPr>
        <w:br w:type="page"/>
      </w:r>
    </w:p>
    <w:p w:rsidR="00987545" w:rsidRDefault="00987545" w:rsidP="00987545">
      <w:pPr>
        <w:jc w:val="center"/>
        <w:rPr>
          <w:rFonts w:cs="Arial"/>
          <w:b/>
          <w:sz w:val="20"/>
        </w:rPr>
      </w:pPr>
    </w:p>
    <w:p w:rsidR="00987545" w:rsidRDefault="00987545" w:rsidP="00987545">
      <w:pPr>
        <w:jc w:val="center"/>
        <w:rPr>
          <w:rFonts w:cs="Arial"/>
          <w:b/>
          <w:sz w:val="20"/>
        </w:rPr>
      </w:pPr>
    </w:p>
    <w:p w:rsidR="004C7DDE" w:rsidRDefault="004C7DDE" w:rsidP="004C7DDE">
      <w:pPr>
        <w:ind w:left="1440" w:hanging="1440"/>
        <w:jc w:val="both"/>
        <w:rPr>
          <w:rFonts w:cs="Arial"/>
          <w:b/>
        </w:rPr>
      </w:pPr>
    </w:p>
    <w:p w:rsidR="004C7DDE" w:rsidRDefault="004C7DDE" w:rsidP="004C7DDE">
      <w:pPr>
        <w:ind w:left="1440" w:hanging="1440"/>
        <w:jc w:val="both"/>
        <w:rPr>
          <w:rFonts w:cs="Arial"/>
          <w:b/>
        </w:rPr>
      </w:pPr>
    </w:p>
    <w:p w:rsidR="004C7DDE" w:rsidRPr="004C7DDE" w:rsidRDefault="004C7DDE" w:rsidP="004C7DDE">
      <w:pPr>
        <w:ind w:left="1440" w:hanging="1440"/>
        <w:jc w:val="both"/>
        <w:rPr>
          <w:rFonts w:cs="Arial"/>
          <w:sz w:val="22"/>
          <w:szCs w:val="22"/>
        </w:rPr>
      </w:pPr>
      <w:r w:rsidRPr="004C7DDE">
        <w:rPr>
          <w:rFonts w:cs="Arial"/>
          <w:b/>
          <w:sz w:val="22"/>
          <w:szCs w:val="22"/>
        </w:rPr>
        <w:t>CATERING:</w:t>
      </w:r>
      <w:r w:rsidRPr="004C7DDE">
        <w:rPr>
          <w:rFonts w:cs="Arial"/>
          <w:sz w:val="22"/>
          <w:szCs w:val="22"/>
        </w:rPr>
        <w:tab/>
        <w:t>Packed Lunches will be required.  Tea will be provided and the bar will be available for refreshments.</w:t>
      </w:r>
    </w:p>
    <w:p w:rsidR="004C7DDE" w:rsidRPr="004C7DDE" w:rsidRDefault="004C7DDE" w:rsidP="004C7DDE">
      <w:pPr>
        <w:ind w:left="1440" w:hanging="1440"/>
        <w:jc w:val="both"/>
        <w:rPr>
          <w:rFonts w:cs="Arial"/>
          <w:b/>
          <w:sz w:val="22"/>
          <w:szCs w:val="22"/>
        </w:rPr>
      </w:pPr>
    </w:p>
    <w:p w:rsidR="004C7DDE" w:rsidRPr="004C7DDE" w:rsidRDefault="004C7DDE" w:rsidP="004C7DDE">
      <w:pPr>
        <w:ind w:left="1440" w:hanging="1440"/>
        <w:rPr>
          <w:rFonts w:cs="Arial"/>
          <w:sz w:val="22"/>
          <w:szCs w:val="22"/>
        </w:rPr>
      </w:pPr>
      <w:r w:rsidRPr="004C7DDE">
        <w:rPr>
          <w:rFonts w:cs="Arial"/>
          <w:b/>
          <w:sz w:val="22"/>
          <w:szCs w:val="22"/>
        </w:rPr>
        <w:t>DRESS:</w:t>
      </w:r>
      <w:r w:rsidRPr="004C7DDE">
        <w:rPr>
          <w:rFonts w:cs="Arial"/>
          <w:b/>
          <w:sz w:val="22"/>
          <w:szCs w:val="22"/>
        </w:rPr>
        <w:tab/>
      </w:r>
      <w:r w:rsidRPr="004C7DDE">
        <w:rPr>
          <w:rFonts w:cs="Arial"/>
          <w:b/>
          <w:sz w:val="22"/>
          <w:szCs w:val="22"/>
          <w:u w:val="single"/>
        </w:rPr>
        <w:t>BOWLING SHOES SHOULD BE WORN.  IF NOT SOFT SHOES WITHOUT HEELS MUST BE WORN</w:t>
      </w:r>
      <w:r w:rsidRPr="004C7DDE">
        <w:rPr>
          <w:rFonts w:cs="Arial"/>
          <w:sz w:val="22"/>
          <w:szCs w:val="22"/>
        </w:rPr>
        <w:t xml:space="preserve"> (this condition </w:t>
      </w:r>
      <w:r w:rsidRPr="004C7DDE">
        <w:rPr>
          <w:rFonts w:cs="Arial"/>
          <w:b/>
          <w:sz w:val="22"/>
          <w:szCs w:val="22"/>
        </w:rPr>
        <w:t>must</w:t>
      </w:r>
      <w:r w:rsidRPr="004C7DDE">
        <w:rPr>
          <w:rFonts w:cs="Arial"/>
          <w:sz w:val="22"/>
          <w:szCs w:val="22"/>
        </w:rPr>
        <w:t xml:space="preserve"> be strictly adhered to).  Staff are requested to ensure that their bowlers are appropriately dressed for a bowling tournament.  No football tops please.  White top the preferred option.</w:t>
      </w:r>
    </w:p>
    <w:p w:rsidR="004C7DDE" w:rsidRPr="004C7DDE" w:rsidRDefault="004C7DDE" w:rsidP="004C7DDE">
      <w:pPr>
        <w:ind w:left="1440" w:hanging="1440"/>
        <w:rPr>
          <w:rFonts w:cs="Arial"/>
          <w:b/>
          <w:sz w:val="22"/>
          <w:szCs w:val="22"/>
        </w:rPr>
      </w:pPr>
    </w:p>
    <w:p w:rsidR="004C7DDE" w:rsidRPr="004C7DDE" w:rsidRDefault="004C7DDE" w:rsidP="004C7DDE">
      <w:pPr>
        <w:ind w:left="1440" w:hanging="1440"/>
        <w:rPr>
          <w:rFonts w:cs="Arial"/>
          <w:sz w:val="22"/>
          <w:szCs w:val="22"/>
        </w:rPr>
      </w:pPr>
      <w:r w:rsidRPr="004C7DDE">
        <w:rPr>
          <w:rFonts w:cs="Arial"/>
          <w:b/>
          <w:sz w:val="22"/>
          <w:szCs w:val="22"/>
        </w:rPr>
        <w:t>CONDUCT:</w:t>
      </w:r>
      <w:r w:rsidRPr="004C7DDE">
        <w:rPr>
          <w:rFonts w:cs="Arial"/>
          <w:b/>
          <w:sz w:val="22"/>
          <w:szCs w:val="22"/>
        </w:rPr>
        <w:tab/>
      </w:r>
      <w:r w:rsidRPr="004C7DDE">
        <w:rPr>
          <w:rFonts w:cs="Arial"/>
          <w:sz w:val="22"/>
          <w:szCs w:val="22"/>
        </w:rPr>
        <w:t>Staff are asked to ensure that players are kept up to date with play to assist the smooth running of the tournament.  Only players who have received appropriate tuition and time to practice should be entered.</w:t>
      </w:r>
    </w:p>
    <w:p w:rsidR="004C7DDE" w:rsidRPr="004C7DDE" w:rsidRDefault="004C7DDE" w:rsidP="004C7DDE">
      <w:pPr>
        <w:ind w:left="1440" w:hanging="1440"/>
        <w:rPr>
          <w:rFonts w:cs="Arial"/>
          <w:sz w:val="22"/>
          <w:szCs w:val="22"/>
        </w:rPr>
      </w:pPr>
    </w:p>
    <w:p w:rsidR="004C7DDE" w:rsidRPr="004C7DDE" w:rsidRDefault="004C7DDE" w:rsidP="004C7DDE">
      <w:pPr>
        <w:ind w:left="1440" w:hanging="1440"/>
        <w:rPr>
          <w:rFonts w:cs="Arial"/>
          <w:sz w:val="22"/>
          <w:szCs w:val="22"/>
        </w:rPr>
      </w:pPr>
    </w:p>
    <w:p w:rsidR="004C7DDE" w:rsidRPr="004C7DDE" w:rsidRDefault="004C7DDE" w:rsidP="004C7DDE">
      <w:pPr>
        <w:ind w:left="1440" w:hanging="1440"/>
        <w:rPr>
          <w:rFonts w:cs="Arial"/>
          <w:sz w:val="22"/>
          <w:szCs w:val="22"/>
        </w:rPr>
      </w:pPr>
    </w:p>
    <w:p w:rsidR="004C7DDE" w:rsidRPr="004C7DDE" w:rsidRDefault="004C7DDE" w:rsidP="004C7DDE">
      <w:pPr>
        <w:ind w:left="1440" w:hanging="1440"/>
        <w:rPr>
          <w:rFonts w:cs="Arial"/>
          <w:b/>
          <w:sz w:val="22"/>
          <w:szCs w:val="22"/>
        </w:rPr>
      </w:pPr>
      <w:r w:rsidRPr="004C7DDE">
        <w:rPr>
          <w:rFonts w:cs="Arial"/>
          <w:b/>
          <w:sz w:val="22"/>
          <w:szCs w:val="22"/>
        </w:rPr>
        <w:t>All players will compete in Divisions based on their ability.</w:t>
      </w:r>
    </w:p>
    <w:p w:rsidR="004C7DDE" w:rsidRPr="004C7DDE" w:rsidRDefault="004C7DDE" w:rsidP="004C7DDE">
      <w:pPr>
        <w:ind w:left="1440" w:hanging="1440"/>
        <w:rPr>
          <w:rFonts w:cs="Arial"/>
          <w:sz w:val="22"/>
          <w:szCs w:val="22"/>
        </w:rPr>
      </w:pPr>
    </w:p>
    <w:p w:rsidR="004C7DDE" w:rsidRPr="004C7DDE" w:rsidRDefault="004C7DDE" w:rsidP="004C7DDE">
      <w:pPr>
        <w:ind w:left="1440" w:hanging="1440"/>
        <w:rPr>
          <w:rFonts w:cs="Arial"/>
          <w:sz w:val="22"/>
          <w:szCs w:val="22"/>
        </w:rPr>
      </w:pPr>
      <w:r w:rsidRPr="004C7DDE">
        <w:rPr>
          <w:rFonts w:cs="Arial"/>
          <w:b/>
          <w:sz w:val="22"/>
          <w:szCs w:val="22"/>
          <w:u w:val="single"/>
        </w:rPr>
        <w:t xml:space="preserve">DIVISIONS A </w:t>
      </w:r>
      <w:r w:rsidRPr="004C7DDE">
        <w:rPr>
          <w:rFonts w:cs="Arial"/>
          <w:sz w:val="22"/>
          <w:szCs w:val="22"/>
          <w:u w:val="single"/>
        </w:rPr>
        <w:t>→</w:t>
      </w:r>
      <w:r w:rsidRPr="004C7DDE">
        <w:rPr>
          <w:rFonts w:cs="Arial"/>
          <w:b/>
          <w:sz w:val="22"/>
          <w:szCs w:val="22"/>
          <w:u w:val="single"/>
        </w:rPr>
        <w:t xml:space="preserve"> D (FULL RINK)</w:t>
      </w:r>
      <w:r w:rsidRPr="004C7DDE">
        <w:rPr>
          <w:rFonts w:cs="Arial"/>
          <w:sz w:val="22"/>
          <w:szCs w:val="22"/>
        </w:rPr>
        <w:t xml:space="preserve"> </w:t>
      </w:r>
      <w:r w:rsidRPr="004C7DDE">
        <w:rPr>
          <w:rFonts w:cs="Arial"/>
          <w:sz w:val="22"/>
          <w:szCs w:val="22"/>
        </w:rPr>
        <w:tab/>
      </w:r>
      <w:r w:rsidRPr="004C7DDE">
        <w:rPr>
          <w:rFonts w:cs="Arial"/>
          <w:b/>
          <w:sz w:val="22"/>
          <w:szCs w:val="22"/>
        </w:rPr>
        <w:t>(Open, graded, mixed and/or single sex)</w:t>
      </w:r>
    </w:p>
    <w:p w:rsidR="004C7DDE" w:rsidRPr="004C7DDE" w:rsidRDefault="004C7DDE" w:rsidP="004C7DDE">
      <w:pPr>
        <w:ind w:left="1440" w:hanging="1440"/>
        <w:rPr>
          <w:rFonts w:cs="Arial"/>
          <w:b/>
          <w:sz w:val="22"/>
          <w:szCs w:val="22"/>
          <w:u w:val="single"/>
        </w:rPr>
      </w:pPr>
    </w:p>
    <w:p w:rsidR="004C7DDE" w:rsidRPr="004C7DDE" w:rsidRDefault="004C7DDE" w:rsidP="004C7DDE">
      <w:pPr>
        <w:rPr>
          <w:rFonts w:cs="Arial"/>
          <w:sz w:val="22"/>
          <w:szCs w:val="22"/>
        </w:rPr>
      </w:pPr>
      <w:r w:rsidRPr="004C7DDE">
        <w:rPr>
          <w:rFonts w:cs="Arial"/>
          <w:sz w:val="22"/>
          <w:szCs w:val="22"/>
        </w:rPr>
        <w:t>There will be separate single hand competitions for both male and female bowlers. Four bowls, the usual outdoor size, will be used.  Five ends will be played.  The final will b</w:t>
      </w:r>
      <w:r w:rsidR="00A00F4B">
        <w:rPr>
          <w:rFonts w:cs="Arial"/>
          <w:sz w:val="22"/>
          <w:szCs w:val="22"/>
        </w:rPr>
        <w:t>e played over seven</w:t>
      </w:r>
      <w:r w:rsidRPr="004C7DDE">
        <w:rPr>
          <w:rFonts w:cs="Arial"/>
          <w:sz w:val="22"/>
          <w:szCs w:val="22"/>
        </w:rPr>
        <w:t xml:space="preserve"> ends.  There will be no trial end after the first game.  The jack will be placed by the Marker as thrown.  The rink will be used in both directions.  Each </w:t>
      </w:r>
      <w:r w:rsidR="00445D05">
        <w:rPr>
          <w:rFonts w:cs="Arial"/>
          <w:sz w:val="22"/>
          <w:szCs w:val="22"/>
        </w:rPr>
        <w:t>member organisation</w:t>
      </w:r>
      <w:r w:rsidRPr="004C7DDE">
        <w:rPr>
          <w:rFonts w:cs="Arial"/>
          <w:sz w:val="22"/>
          <w:szCs w:val="22"/>
        </w:rPr>
        <w:t xml:space="preserve"> can enter as many players as they wish.  Players may only be entered for this competition if they have practiced on an indoor rink.  </w:t>
      </w:r>
    </w:p>
    <w:p w:rsidR="004C7DDE" w:rsidRPr="004C7DDE" w:rsidRDefault="004C7DDE" w:rsidP="004C7DDE">
      <w:pPr>
        <w:ind w:left="1440" w:hanging="1440"/>
        <w:rPr>
          <w:rFonts w:cs="Arial"/>
          <w:sz w:val="22"/>
          <w:szCs w:val="22"/>
        </w:rPr>
      </w:pPr>
    </w:p>
    <w:p w:rsidR="004C7DDE" w:rsidRPr="004C7DDE" w:rsidRDefault="004C7DDE" w:rsidP="004C7DDE">
      <w:pPr>
        <w:pStyle w:val="BodyTextIndent2"/>
        <w:spacing w:line="240" w:lineRule="auto"/>
        <w:ind w:left="0"/>
        <w:rPr>
          <w:rFonts w:ascii="Arial" w:hAnsi="Arial" w:cs="Arial"/>
          <w:b/>
          <w:sz w:val="22"/>
          <w:szCs w:val="22"/>
          <w:u w:val="single"/>
        </w:rPr>
      </w:pPr>
    </w:p>
    <w:p w:rsidR="004C7DDE" w:rsidRPr="004C7DDE" w:rsidRDefault="00445D05" w:rsidP="004C7DDE">
      <w:pPr>
        <w:pStyle w:val="BodyTextIndent2"/>
        <w:ind w:left="0"/>
        <w:rPr>
          <w:rFonts w:ascii="Arial" w:hAnsi="Arial" w:cs="Arial"/>
          <w:sz w:val="22"/>
          <w:szCs w:val="22"/>
        </w:rPr>
      </w:pPr>
      <w:r>
        <w:rPr>
          <w:rFonts w:ascii="Arial" w:hAnsi="Arial" w:cs="Arial"/>
          <w:b/>
          <w:sz w:val="22"/>
          <w:szCs w:val="22"/>
          <w:u w:val="single"/>
        </w:rPr>
        <w:t>CARPET BOWLS</w:t>
      </w:r>
      <w:r w:rsidR="004C7DDE" w:rsidRPr="004C7DDE">
        <w:rPr>
          <w:rFonts w:ascii="Arial" w:hAnsi="Arial" w:cs="Arial"/>
          <w:b/>
          <w:sz w:val="22"/>
          <w:szCs w:val="22"/>
          <w:u w:val="single"/>
        </w:rPr>
        <w:t xml:space="preserve"> COMPETITION</w:t>
      </w:r>
      <w:r w:rsidR="004C7DDE" w:rsidRPr="004C7DDE">
        <w:rPr>
          <w:rFonts w:ascii="Arial" w:hAnsi="Arial" w:cs="Arial"/>
          <w:b/>
          <w:sz w:val="22"/>
          <w:szCs w:val="22"/>
        </w:rPr>
        <w:tab/>
      </w:r>
      <w:r w:rsidR="004C7DDE" w:rsidRPr="004C7DDE">
        <w:rPr>
          <w:rFonts w:ascii="Arial" w:hAnsi="Arial" w:cs="Arial"/>
          <w:b/>
          <w:sz w:val="22"/>
          <w:szCs w:val="22"/>
        </w:rPr>
        <w:tab/>
      </w:r>
    </w:p>
    <w:p w:rsidR="004C7DDE" w:rsidRPr="004C7DDE" w:rsidRDefault="00035C40" w:rsidP="004C7DDE">
      <w:pPr>
        <w:rPr>
          <w:rFonts w:cs="Arial"/>
          <w:sz w:val="22"/>
          <w:szCs w:val="22"/>
        </w:rPr>
      </w:pPr>
      <w:r>
        <w:rPr>
          <w:rFonts w:cs="Arial"/>
          <w:sz w:val="22"/>
          <w:szCs w:val="22"/>
        </w:rPr>
        <w:t>There will be no carpet bowls competition this year.  The Fife Carpet Bowls Championships will be held at the Michael Woods Sports Centre, Glenrothes on Wednesday 22 November and it is felt that this event incorporates players of all abilities.</w:t>
      </w:r>
    </w:p>
    <w:p w:rsidR="004C7DDE" w:rsidRPr="004C7DDE" w:rsidRDefault="004C7DDE" w:rsidP="004C7DDE">
      <w:pPr>
        <w:rPr>
          <w:rFonts w:cs="Arial"/>
          <w:sz w:val="22"/>
          <w:szCs w:val="22"/>
        </w:rPr>
      </w:pPr>
    </w:p>
    <w:p w:rsidR="004C7DDE" w:rsidRDefault="004C7DDE" w:rsidP="004C7DDE">
      <w:pPr>
        <w:rPr>
          <w:rFonts w:cs="Arial"/>
          <w:sz w:val="22"/>
          <w:szCs w:val="22"/>
        </w:rPr>
      </w:pPr>
    </w:p>
    <w:p w:rsidR="00A00F4B" w:rsidRDefault="00A00F4B" w:rsidP="004C7DDE">
      <w:pPr>
        <w:rPr>
          <w:rFonts w:cs="Arial"/>
          <w:sz w:val="22"/>
          <w:szCs w:val="22"/>
        </w:rPr>
      </w:pPr>
    </w:p>
    <w:p w:rsidR="00A00F4B" w:rsidRDefault="00A00F4B" w:rsidP="004C7DDE">
      <w:pPr>
        <w:rPr>
          <w:rFonts w:cs="Arial"/>
          <w:sz w:val="22"/>
          <w:szCs w:val="22"/>
        </w:rPr>
      </w:pPr>
    </w:p>
    <w:p w:rsidR="00A00F4B" w:rsidRDefault="00A00F4B" w:rsidP="004C7DDE">
      <w:pPr>
        <w:rPr>
          <w:rFonts w:cs="Arial"/>
          <w:sz w:val="22"/>
          <w:szCs w:val="22"/>
        </w:rPr>
      </w:pPr>
    </w:p>
    <w:p w:rsidR="00A00F4B" w:rsidRDefault="00A00F4B" w:rsidP="004C7DDE">
      <w:pPr>
        <w:rPr>
          <w:rFonts w:cs="Arial"/>
          <w:sz w:val="22"/>
          <w:szCs w:val="22"/>
        </w:rPr>
      </w:pPr>
    </w:p>
    <w:p w:rsidR="00A00F4B" w:rsidRPr="004C7DDE" w:rsidRDefault="00A00F4B" w:rsidP="004C7DDE">
      <w:pPr>
        <w:rPr>
          <w:rFonts w:cs="Arial"/>
          <w:sz w:val="22"/>
          <w:szCs w:val="22"/>
        </w:rPr>
      </w:pPr>
    </w:p>
    <w:p w:rsidR="004C7DDE" w:rsidRPr="004C7DDE" w:rsidRDefault="004C7DDE" w:rsidP="004C7DDE">
      <w:pPr>
        <w:rPr>
          <w:rFonts w:cs="Arial"/>
          <w:sz w:val="22"/>
          <w:szCs w:val="22"/>
        </w:rPr>
        <w:sectPr w:rsidR="004C7DDE" w:rsidRPr="004C7DDE" w:rsidSect="004C7DDE">
          <w:pgSz w:w="11907" w:h="16840" w:code="9"/>
          <w:pgMar w:top="0" w:right="1647" w:bottom="10" w:left="1701" w:header="720" w:footer="720" w:gutter="0"/>
          <w:cols w:space="720"/>
        </w:sectPr>
      </w:pPr>
      <w:r w:rsidRPr="004C7DDE">
        <w:rPr>
          <w:rFonts w:cs="Arial"/>
          <w:b/>
          <w:sz w:val="22"/>
          <w:szCs w:val="22"/>
        </w:rPr>
        <w:t xml:space="preserve">Entries to be returned to the Administrator, Disability Sport Fife, Michael Woods Sports &amp; Leisure Centre, Viewfield, Glenrothes, Fife KY6 2RD no later than </w:t>
      </w:r>
      <w:r w:rsidR="00EC673B">
        <w:rPr>
          <w:rFonts w:cs="Arial"/>
          <w:b/>
          <w:sz w:val="22"/>
          <w:szCs w:val="22"/>
          <w:u w:val="single"/>
        </w:rPr>
        <w:t>Friday 25 August 2017</w:t>
      </w:r>
      <w:r>
        <w:rPr>
          <w:rFonts w:cs="Arial"/>
          <w:b/>
          <w:sz w:val="22"/>
          <w:szCs w:val="22"/>
          <w:u w:val="single"/>
        </w:rPr>
        <w:t xml:space="preserve"> </w:t>
      </w:r>
      <w:r>
        <w:rPr>
          <w:rFonts w:cs="Arial"/>
          <w:sz w:val="22"/>
          <w:szCs w:val="22"/>
        </w:rPr>
        <w:t xml:space="preserve"> - </w:t>
      </w:r>
      <w:hyperlink r:id="rId9" w:history="1">
        <w:r w:rsidRPr="00BA334F">
          <w:rPr>
            <w:rStyle w:val="Hyperlink"/>
            <w:rFonts w:cs="Arial"/>
            <w:sz w:val="22"/>
            <w:szCs w:val="22"/>
          </w:rPr>
          <w:t>norma.buchanan@fife.gov.uk</w:t>
        </w:r>
      </w:hyperlink>
      <w:r>
        <w:rPr>
          <w:rFonts w:cs="Arial"/>
          <w:sz w:val="22"/>
          <w:szCs w:val="22"/>
        </w:rPr>
        <w:t xml:space="preserve"> </w:t>
      </w:r>
    </w:p>
    <w:p w:rsidR="004C7DDE" w:rsidRPr="00690F1A" w:rsidRDefault="00445D05" w:rsidP="004C7DDE">
      <w:pPr>
        <w:pStyle w:val="BodyText"/>
        <w:rPr>
          <w:rFonts w:ascii="Arial" w:hAnsi="Arial" w:cs="Arial"/>
          <w:b/>
          <w:u w:val="single"/>
        </w:rPr>
      </w:pPr>
      <w:r>
        <w:rPr>
          <w:rFonts w:ascii="Arial" w:hAnsi="Arial" w:cs="Arial"/>
          <w:b/>
          <w:u w:val="single"/>
        </w:rPr>
        <w:lastRenderedPageBreak/>
        <w:t>FIFE I</w:t>
      </w:r>
      <w:r w:rsidR="004C7DDE" w:rsidRPr="00690F1A">
        <w:rPr>
          <w:rFonts w:ascii="Arial" w:hAnsi="Arial" w:cs="Arial"/>
          <w:b/>
          <w:u w:val="single"/>
        </w:rPr>
        <w:t>NDOOR TOURNAMENT FOR BOWLERS WITH A LEARNING DISABILITY</w:t>
      </w:r>
    </w:p>
    <w:p w:rsidR="004C7DDE" w:rsidRPr="00411FCC" w:rsidRDefault="004C7DDE" w:rsidP="004C7DDE">
      <w:pPr>
        <w:pStyle w:val="BodyText"/>
        <w:rPr>
          <w:rFonts w:ascii="Arial" w:hAnsi="Arial" w:cs="Arial"/>
          <w:u w:val="single"/>
        </w:rPr>
      </w:pPr>
    </w:p>
    <w:p w:rsidR="004C7DDE" w:rsidRPr="00690F1A" w:rsidRDefault="004C7DDE" w:rsidP="004C7DDE">
      <w:pPr>
        <w:pStyle w:val="BodyText"/>
        <w:jc w:val="center"/>
        <w:rPr>
          <w:rFonts w:ascii="Arial" w:hAnsi="Arial" w:cs="Arial"/>
          <w:b/>
          <w:u w:val="single"/>
        </w:rPr>
      </w:pPr>
      <w:smartTag w:uri="urn:schemas-microsoft-com:office:smarttags" w:element="place">
        <w:r w:rsidRPr="00690F1A">
          <w:rPr>
            <w:rFonts w:ascii="Arial" w:hAnsi="Arial" w:cs="Arial"/>
            <w:b/>
            <w:u w:val="single"/>
          </w:rPr>
          <w:t>East Fife</w:t>
        </w:r>
      </w:smartTag>
      <w:r w:rsidRPr="00690F1A">
        <w:rPr>
          <w:rFonts w:ascii="Arial" w:hAnsi="Arial" w:cs="Arial"/>
          <w:b/>
          <w:u w:val="single"/>
        </w:rPr>
        <w:t xml:space="preserve"> Indoor Bowling Club, Aberhill</w:t>
      </w:r>
    </w:p>
    <w:p w:rsidR="004C7DDE" w:rsidRPr="00690F1A" w:rsidRDefault="00EC673B" w:rsidP="004C7DDE">
      <w:pPr>
        <w:pStyle w:val="BodyText"/>
        <w:jc w:val="center"/>
        <w:rPr>
          <w:rFonts w:ascii="Arial" w:hAnsi="Arial" w:cs="Arial"/>
          <w:b/>
          <w:u w:val="single"/>
        </w:rPr>
      </w:pPr>
      <w:r>
        <w:rPr>
          <w:rFonts w:ascii="Arial" w:hAnsi="Arial" w:cs="Arial"/>
          <w:b/>
          <w:u w:val="single"/>
        </w:rPr>
        <w:t>Thursday 7</w:t>
      </w:r>
      <w:r w:rsidR="004C7DDE" w:rsidRPr="00690F1A">
        <w:rPr>
          <w:rFonts w:ascii="Arial" w:hAnsi="Arial" w:cs="Arial"/>
          <w:b/>
          <w:u w:val="single"/>
        </w:rPr>
        <w:t xml:space="preserve"> </w:t>
      </w:r>
      <w:r>
        <w:rPr>
          <w:rFonts w:ascii="Arial" w:hAnsi="Arial" w:cs="Arial"/>
          <w:b/>
          <w:u w:val="single"/>
        </w:rPr>
        <w:t>September 2017</w:t>
      </w:r>
      <w:r w:rsidR="004C7DDE" w:rsidRPr="00690F1A">
        <w:rPr>
          <w:rFonts w:ascii="Arial" w:hAnsi="Arial" w:cs="Arial"/>
          <w:b/>
          <w:u w:val="single"/>
        </w:rPr>
        <w:t xml:space="preserve"> – 10.30 start</w:t>
      </w:r>
    </w:p>
    <w:p w:rsidR="004C7DDE" w:rsidRDefault="004C7DDE" w:rsidP="004C7DDE">
      <w:pPr>
        <w:pStyle w:val="BodyText"/>
        <w:rPr>
          <w:rFonts w:ascii="Arial" w:hAnsi="Arial" w:cs="Arial"/>
          <w:b/>
        </w:rPr>
      </w:pPr>
    </w:p>
    <w:p w:rsidR="00A00F4B" w:rsidRDefault="00A00F4B" w:rsidP="004C7DDE">
      <w:pPr>
        <w:pStyle w:val="BodyText"/>
        <w:rPr>
          <w:rFonts w:ascii="Arial" w:hAnsi="Arial" w:cs="Arial"/>
          <w:b/>
        </w:rPr>
      </w:pPr>
    </w:p>
    <w:tbl>
      <w:tblPr>
        <w:tblW w:w="0" w:type="auto"/>
        <w:tblLook w:val="01E0" w:firstRow="1" w:lastRow="1" w:firstColumn="1" w:lastColumn="1" w:noHBand="0" w:noVBand="0"/>
      </w:tblPr>
      <w:tblGrid>
        <w:gridCol w:w="3114"/>
        <w:gridCol w:w="5445"/>
      </w:tblGrid>
      <w:tr w:rsidR="004C7DDE" w:rsidRPr="00456AA1" w:rsidTr="00A00F4B">
        <w:tc>
          <w:tcPr>
            <w:tcW w:w="3168" w:type="dxa"/>
            <w:shd w:val="clear" w:color="auto" w:fill="auto"/>
          </w:tcPr>
          <w:p w:rsidR="004C7DDE" w:rsidRPr="00456AA1" w:rsidRDefault="004C7DDE" w:rsidP="005F5E50">
            <w:pPr>
              <w:rPr>
                <w:rFonts w:cs="Arial"/>
                <w:b/>
              </w:rPr>
            </w:pPr>
            <w:r w:rsidRPr="00456AA1">
              <w:rPr>
                <w:rFonts w:cs="Arial"/>
                <w:b/>
              </w:rPr>
              <w:t>ENTRIES ON BEHALF OF</w:t>
            </w:r>
          </w:p>
        </w:tc>
        <w:tc>
          <w:tcPr>
            <w:tcW w:w="5598" w:type="dxa"/>
            <w:tcBorders>
              <w:bottom w:val="single" w:sz="4" w:space="0" w:color="auto"/>
            </w:tcBorders>
            <w:shd w:val="clear" w:color="auto" w:fill="auto"/>
          </w:tcPr>
          <w:p w:rsidR="004C7DDE" w:rsidRPr="00456AA1" w:rsidRDefault="004C7DDE" w:rsidP="005F5E50">
            <w:pPr>
              <w:rPr>
                <w:rFonts w:cs="Arial"/>
              </w:rPr>
            </w:pPr>
          </w:p>
        </w:tc>
      </w:tr>
    </w:tbl>
    <w:p w:rsidR="004C7DDE" w:rsidRPr="00411FCC" w:rsidRDefault="004C7DDE" w:rsidP="004C7DDE">
      <w:pPr>
        <w:ind w:left="1440" w:hanging="1440"/>
        <w:rPr>
          <w:rFonts w:cs="Arial"/>
        </w:rPr>
      </w:pPr>
      <w:r>
        <w:rPr>
          <w:rFonts w:cs="Arial"/>
        </w:rPr>
        <w:tab/>
      </w:r>
      <w:r>
        <w:rPr>
          <w:rFonts w:cs="Arial"/>
        </w:rPr>
        <w:tab/>
      </w:r>
      <w:r>
        <w:rPr>
          <w:rFonts w:cs="Arial"/>
        </w:rPr>
        <w:tab/>
        <w:t>(Individual/Member Organisation)</w:t>
      </w:r>
    </w:p>
    <w:p w:rsidR="004C7DDE" w:rsidRPr="00411FCC" w:rsidRDefault="004C7DDE" w:rsidP="004C7DDE">
      <w:pPr>
        <w:ind w:left="1440" w:hanging="1440"/>
        <w:rPr>
          <w:rFonts w:cs="Arial"/>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712"/>
        <w:gridCol w:w="608"/>
        <w:gridCol w:w="3752"/>
      </w:tblGrid>
      <w:tr w:rsidR="004C7DDE" w:rsidRPr="00411FCC" w:rsidTr="00035C40">
        <w:trPr>
          <w:cantSplit/>
        </w:trPr>
        <w:tc>
          <w:tcPr>
            <w:tcW w:w="8720" w:type="dxa"/>
            <w:gridSpan w:val="4"/>
            <w:shd w:val="pct35" w:color="auto" w:fill="FFFFFF"/>
          </w:tcPr>
          <w:p w:rsidR="004C7DDE" w:rsidRPr="00411FCC" w:rsidRDefault="004C7DDE" w:rsidP="005F5E50">
            <w:pPr>
              <w:pStyle w:val="Heading4"/>
              <w:rPr>
                <w:rFonts w:ascii="Arial" w:hAnsi="Arial" w:cs="Arial"/>
              </w:rPr>
            </w:pPr>
            <w:r>
              <w:rPr>
                <w:rFonts w:ascii="Arial" w:hAnsi="Arial" w:cs="Arial"/>
              </w:rPr>
              <w:t xml:space="preserve">DIVISIONS A </w:t>
            </w:r>
            <w:r w:rsidRPr="00A06C64">
              <w:rPr>
                <w:rFonts w:ascii="Arial" w:hAnsi="Arial" w:cs="Arial"/>
                <w:sz w:val="44"/>
                <w:szCs w:val="44"/>
              </w:rPr>
              <w:t>→</w:t>
            </w:r>
            <w:r>
              <w:rPr>
                <w:rFonts w:ascii="Arial" w:hAnsi="Arial" w:cs="Arial"/>
              </w:rPr>
              <w:t xml:space="preserve"> D</w:t>
            </w:r>
          </w:p>
        </w:tc>
      </w:tr>
      <w:tr w:rsidR="004C7DDE" w:rsidRPr="00411FCC" w:rsidTr="00035C40">
        <w:trPr>
          <w:trHeight w:val="432"/>
        </w:trPr>
        <w:tc>
          <w:tcPr>
            <w:tcW w:w="4360" w:type="dxa"/>
            <w:gridSpan w:val="2"/>
            <w:vAlign w:val="center"/>
          </w:tcPr>
          <w:p w:rsidR="004C7DDE" w:rsidRPr="00411FCC" w:rsidRDefault="004C7DDE" w:rsidP="005F5E50">
            <w:pPr>
              <w:rPr>
                <w:rFonts w:cs="Arial"/>
                <w:b/>
              </w:rPr>
            </w:pPr>
            <w:r w:rsidRPr="00411FCC">
              <w:rPr>
                <w:rFonts w:cs="Arial"/>
                <w:b/>
              </w:rPr>
              <w:t>MALE</w:t>
            </w:r>
          </w:p>
        </w:tc>
        <w:tc>
          <w:tcPr>
            <w:tcW w:w="4360" w:type="dxa"/>
            <w:gridSpan w:val="2"/>
            <w:vAlign w:val="center"/>
          </w:tcPr>
          <w:p w:rsidR="004C7DDE" w:rsidRPr="00411FCC" w:rsidRDefault="004C7DDE" w:rsidP="005F5E50">
            <w:pPr>
              <w:rPr>
                <w:rFonts w:cs="Arial"/>
                <w:b/>
              </w:rPr>
            </w:pPr>
            <w:r w:rsidRPr="00411FCC">
              <w:rPr>
                <w:rFonts w:cs="Arial"/>
                <w:b/>
              </w:rPr>
              <w:t>FEMALE</w:t>
            </w:r>
          </w:p>
        </w:tc>
      </w:tr>
      <w:tr w:rsidR="004C7DDE" w:rsidRPr="00411FCC" w:rsidTr="00035C40">
        <w:trPr>
          <w:trHeight w:val="432"/>
        </w:trPr>
        <w:tc>
          <w:tcPr>
            <w:tcW w:w="648" w:type="dxa"/>
            <w:shd w:val="clear" w:color="auto" w:fill="auto"/>
            <w:vAlign w:val="center"/>
          </w:tcPr>
          <w:p w:rsidR="004C7DDE" w:rsidRPr="00411FCC" w:rsidRDefault="004C7DDE" w:rsidP="005F5E50">
            <w:pPr>
              <w:rPr>
                <w:rFonts w:cs="Arial"/>
              </w:rPr>
            </w:pPr>
            <w:r w:rsidRPr="00411FCC">
              <w:rPr>
                <w:rFonts w:cs="Arial"/>
              </w:rPr>
              <w:t>1.</w:t>
            </w:r>
          </w:p>
        </w:tc>
        <w:tc>
          <w:tcPr>
            <w:tcW w:w="3712" w:type="dxa"/>
            <w:shd w:val="clear" w:color="auto" w:fill="auto"/>
            <w:vAlign w:val="center"/>
          </w:tcPr>
          <w:p w:rsidR="004C7DDE" w:rsidRPr="00411FCC" w:rsidRDefault="004C7DDE" w:rsidP="005F5E50">
            <w:pPr>
              <w:rPr>
                <w:rFonts w:cs="Arial"/>
              </w:rPr>
            </w:pPr>
          </w:p>
        </w:tc>
        <w:tc>
          <w:tcPr>
            <w:tcW w:w="608" w:type="dxa"/>
            <w:vAlign w:val="center"/>
          </w:tcPr>
          <w:p w:rsidR="004C7DDE" w:rsidRPr="00411FCC" w:rsidRDefault="004C7DDE" w:rsidP="005F5E50">
            <w:pPr>
              <w:rPr>
                <w:rFonts w:cs="Arial"/>
              </w:rPr>
            </w:pPr>
            <w:r w:rsidRPr="00411FCC">
              <w:rPr>
                <w:rFonts w:cs="Arial"/>
              </w:rPr>
              <w:t>1.</w:t>
            </w:r>
          </w:p>
        </w:tc>
        <w:tc>
          <w:tcPr>
            <w:tcW w:w="3752" w:type="dxa"/>
            <w:vAlign w:val="center"/>
          </w:tcPr>
          <w:p w:rsidR="004C7DDE" w:rsidRPr="00411FCC" w:rsidRDefault="004C7DDE" w:rsidP="005F5E50">
            <w:pPr>
              <w:rPr>
                <w:rFonts w:cs="Arial"/>
              </w:rPr>
            </w:pPr>
          </w:p>
        </w:tc>
      </w:tr>
      <w:tr w:rsidR="004C7DDE" w:rsidRPr="00411FCC" w:rsidTr="00035C40">
        <w:trPr>
          <w:trHeight w:val="432"/>
        </w:trPr>
        <w:tc>
          <w:tcPr>
            <w:tcW w:w="648" w:type="dxa"/>
            <w:shd w:val="clear" w:color="auto" w:fill="auto"/>
            <w:vAlign w:val="center"/>
          </w:tcPr>
          <w:p w:rsidR="004C7DDE" w:rsidRPr="00411FCC" w:rsidRDefault="004C7DDE" w:rsidP="005F5E50">
            <w:pPr>
              <w:rPr>
                <w:rFonts w:cs="Arial"/>
              </w:rPr>
            </w:pPr>
            <w:r w:rsidRPr="00411FCC">
              <w:rPr>
                <w:rFonts w:cs="Arial"/>
              </w:rPr>
              <w:t>2.</w:t>
            </w:r>
          </w:p>
        </w:tc>
        <w:tc>
          <w:tcPr>
            <w:tcW w:w="3712" w:type="dxa"/>
            <w:shd w:val="clear" w:color="auto" w:fill="auto"/>
            <w:vAlign w:val="center"/>
          </w:tcPr>
          <w:p w:rsidR="004C7DDE" w:rsidRPr="00411FCC" w:rsidRDefault="004C7DDE" w:rsidP="005F5E50">
            <w:pPr>
              <w:rPr>
                <w:rFonts w:cs="Arial"/>
              </w:rPr>
            </w:pPr>
          </w:p>
        </w:tc>
        <w:tc>
          <w:tcPr>
            <w:tcW w:w="608" w:type="dxa"/>
            <w:vAlign w:val="center"/>
          </w:tcPr>
          <w:p w:rsidR="004C7DDE" w:rsidRPr="00411FCC" w:rsidRDefault="004C7DDE" w:rsidP="005F5E50">
            <w:pPr>
              <w:rPr>
                <w:rFonts w:cs="Arial"/>
              </w:rPr>
            </w:pPr>
            <w:r w:rsidRPr="00411FCC">
              <w:rPr>
                <w:rFonts w:cs="Arial"/>
              </w:rPr>
              <w:t>2.</w:t>
            </w:r>
          </w:p>
        </w:tc>
        <w:tc>
          <w:tcPr>
            <w:tcW w:w="3752" w:type="dxa"/>
            <w:vAlign w:val="center"/>
          </w:tcPr>
          <w:p w:rsidR="004C7DDE" w:rsidRPr="00411FCC" w:rsidRDefault="004C7DDE" w:rsidP="005F5E50">
            <w:pPr>
              <w:rPr>
                <w:rFonts w:cs="Arial"/>
              </w:rPr>
            </w:pPr>
          </w:p>
        </w:tc>
      </w:tr>
      <w:tr w:rsidR="004C7DDE" w:rsidRPr="00411FCC" w:rsidTr="00035C40">
        <w:trPr>
          <w:trHeight w:val="432"/>
        </w:trPr>
        <w:tc>
          <w:tcPr>
            <w:tcW w:w="648" w:type="dxa"/>
            <w:shd w:val="clear" w:color="auto" w:fill="auto"/>
            <w:vAlign w:val="center"/>
          </w:tcPr>
          <w:p w:rsidR="004C7DDE" w:rsidRPr="00411FCC" w:rsidRDefault="004C7DDE" w:rsidP="005F5E50">
            <w:pPr>
              <w:rPr>
                <w:rFonts w:cs="Arial"/>
              </w:rPr>
            </w:pPr>
            <w:r w:rsidRPr="00411FCC">
              <w:rPr>
                <w:rFonts w:cs="Arial"/>
              </w:rPr>
              <w:t>3.</w:t>
            </w:r>
          </w:p>
        </w:tc>
        <w:tc>
          <w:tcPr>
            <w:tcW w:w="3712" w:type="dxa"/>
            <w:shd w:val="clear" w:color="auto" w:fill="auto"/>
            <w:vAlign w:val="center"/>
          </w:tcPr>
          <w:p w:rsidR="004C7DDE" w:rsidRPr="00411FCC" w:rsidRDefault="004C7DDE" w:rsidP="005F5E50">
            <w:pPr>
              <w:rPr>
                <w:rFonts w:cs="Arial"/>
              </w:rPr>
            </w:pPr>
          </w:p>
        </w:tc>
        <w:tc>
          <w:tcPr>
            <w:tcW w:w="608" w:type="dxa"/>
            <w:vAlign w:val="center"/>
          </w:tcPr>
          <w:p w:rsidR="004C7DDE" w:rsidRPr="00411FCC" w:rsidRDefault="004C7DDE" w:rsidP="005F5E50">
            <w:pPr>
              <w:rPr>
                <w:rFonts w:cs="Arial"/>
              </w:rPr>
            </w:pPr>
            <w:r w:rsidRPr="00411FCC">
              <w:rPr>
                <w:rFonts w:cs="Arial"/>
              </w:rPr>
              <w:t>3.</w:t>
            </w:r>
          </w:p>
        </w:tc>
        <w:tc>
          <w:tcPr>
            <w:tcW w:w="3752" w:type="dxa"/>
            <w:vAlign w:val="center"/>
          </w:tcPr>
          <w:p w:rsidR="004C7DDE" w:rsidRPr="00411FCC" w:rsidRDefault="004C7DDE" w:rsidP="005F5E50">
            <w:pPr>
              <w:rPr>
                <w:rFonts w:cs="Arial"/>
              </w:rPr>
            </w:pPr>
          </w:p>
        </w:tc>
      </w:tr>
      <w:tr w:rsidR="004C7DDE" w:rsidRPr="00411FCC" w:rsidTr="00035C40">
        <w:trPr>
          <w:trHeight w:val="432"/>
        </w:trPr>
        <w:tc>
          <w:tcPr>
            <w:tcW w:w="648" w:type="dxa"/>
            <w:shd w:val="clear" w:color="auto" w:fill="auto"/>
            <w:vAlign w:val="center"/>
          </w:tcPr>
          <w:p w:rsidR="004C7DDE" w:rsidRPr="00411FCC" w:rsidRDefault="004C7DDE" w:rsidP="005F5E50">
            <w:pPr>
              <w:rPr>
                <w:rFonts w:cs="Arial"/>
              </w:rPr>
            </w:pPr>
            <w:r w:rsidRPr="00411FCC">
              <w:rPr>
                <w:rFonts w:cs="Arial"/>
              </w:rPr>
              <w:t>4.</w:t>
            </w:r>
          </w:p>
        </w:tc>
        <w:tc>
          <w:tcPr>
            <w:tcW w:w="3712" w:type="dxa"/>
            <w:shd w:val="clear" w:color="auto" w:fill="auto"/>
            <w:vAlign w:val="center"/>
          </w:tcPr>
          <w:p w:rsidR="004C7DDE" w:rsidRPr="00411FCC" w:rsidRDefault="004C7DDE" w:rsidP="005F5E50">
            <w:pPr>
              <w:rPr>
                <w:rFonts w:cs="Arial"/>
              </w:rPr>
            </w:pPr>
          </w:p>
        </w:tc>
        <w:tc>
          <w:tcPr>
            <w:tcW w:w="608" w:type="dxa"/>
            <w:vAlign w:val="center"/>
          </w:tcPr>
          <w:p w:rsidR="004C7DDE" w:rsidRPr="00411FCC" w:rsidRDefault="004C7DDE" w:rsidP="005F5E50">
            <w:pPr>
              <w:rPr>
                <w:rFonts w:cs="Arial"/>
              </w:rPr>
            </w:pPr>
            <w:r w:rsidRPr="00411FCC">
              <w:rPr>
                <w:rFonts w:cs="Arial"/>
              </w:rPr>
              <w:t>4.</w:t>
            </w:r>
          </w:p>
        </w:tc>
        <w:tc>
          <w:tcPr>
            <w:tcW w:w="3752" w:type="dxa"/>
            <w:vAlign w:val="center"/>
          </w:tcPr>
          <w:p w:rsidR="004C7DDE" w:rsidRPr="00411FCC" w:rsidRDefault="004C7DDE" w:rsidP="005F5E50">
            <w:pPr>
              <w:rPr>
                <w:rFonts w:cs="Arial"/>
              </w:rPr>
            </w:pPr>
          </w:p>
        </w:tc>
      </w:tr>
      <w:tr w:rsidR="004C7DDE" w:rsidRPr="00411FCC" w:rsidTr="00035C40">
        <w:trPr>
          <w:trHeight w:val="432"/>
        </w:trPr>
        <w:tc>
          <w:tcPr>
            <w:tcW w:w="648" w:type="dxa"/>
            <w:shd w:val="clear" w:color="auto" w:fill="auto"/>
            <w:vAlign w:val="center"/>
          </w:tcPr>
          <w:p w:rsidR="004C7DDE" w:rsidRPr="00411FCC" w:rsidRDefault="004C7DDE" w:rsidP="005F5E50">
            <w:pPr>
              <w:rPr>
                <w:rFonts w:cs="Arial"/>
              </w:rPr>
            </w:pPr>
            <w:r w:rsidRPr="00411FCC">
              <w:rPr>
                <w:rFonts w:cs="Arial"/>
              </w:rPr>
              <w:t>5.</w:t>
            </w:r>
          </w:p>
        </w:tc>
        <w:tc>
          <w:tcPr>
            <w:tcW w:w="3712" w:type="dxa"/>
            <w:shd w:val="clear" w:color="auto" w:fill="auto"/>
            <w:vAlign w:val="center"/>
          </w:tcPr>
          <w:p w:rsidR="004C7DDE" w:rsidRPr="00411FCC" w:rsidRDefault="004C7DDE" w:rsidP="005F5E50">
            <w:pPr>
              <w:rPr>
                <w:rFonts w:cs="Arial"/>
              </w:rPr>
            </w:pPr>
          </w:p>
        </w:tc>
        <w:tc>
          <w:tcPr>
            <w:tcW w:w="608" w:type="dxa"/>
            <w:vAlign w:val="center"/>
          </w:tcPr>
          <w:p w:rsidR="004C7DDE" w:rsidRPr="00411FCC" w:rsidRDefault="004C7DDE" w:rsidP="005F5E50">
            <w:pPr>
              <w:rPr>
                <w:rFonts w:cs="Arial"/>
              </w:rPr>
            </w:pPr>
            <w:r w:rsidRPr="00411FCC">
              <w:rPr>
                <w:rFonts w:cs="Arial"/>
              </w:rPr>
              <w:t>5.</w:t>
            </w:r>
          </w:p>
        </w:tc>
        <w:tc>
          <w:tcPr>
            <w:tcW w:w="3752" w:type="dxa"/>
            <w:vAlign w:val="center"/>
          </w:tcPr>
          <w:p w:rsidR="004C7DDE" w:rsidRPr="00411FCC" w:rsidRDefault="004C7DDE" w:rsidP="005F5E50">
            <w:pPr>
              <w:rPr>
                <w:rFonts w:cs="Arial"/>
              </w:rPr>
            </w:pPr>
          </w:p>
        </w:tc>
      </w:tr>
      <w:tr w:rsidR="004C7DDE" w:rsidRPr="00411FCC" w:rsidTr="00035C40">
        <w:trPr>
          <w:trHeight w:val="432"/>
        </w:trPr>
        <w:tc>
          <w:tcPr>
            <w:tcW w:w="648" w:type="dxa"/>
            <w:shd w:val="clear" w:color="auto" w:fill="auto"/>
            <w:vAlign w:val="center"/>
          </w:tcPr>
          <w:p w:rsidR="004C7DDE" w:rsidRPr="00411FCC" w:rsidRDefault="004C7DDE" w:rsidP="005F5E50">
            <w:pPr>
              <w:rPr>
                <w:rFonts w:cs="Arial"/>
              </w:rPr>
            </w:pPr>
            <w:r w:rsidRPr="00411FCC">
              <w:rPr>
                <w:rFonts w:cs="Arial"/>
              </w:rPr>
              <w:t>6.</w:t>
            </w:r>
          </w:p>
        </w:tc>
        <w:tc>
          <w:tcPr>
            <w:tcW w:w="3712" w:type="dxa"/>
            <w:shd w:val="clear" w:color="auto" w:fill="auto"/>
            <w:vAlign w:val="center"/>
          </w:tcPr>
          <w:p w:rsidR="004C7DDE" w:rsidRPr="00411FCC" w:rsidRDefault="004C7DDE" w:rsidP="005F5E50">
            <w:pPr>
              <w:rPr>
                <w:rFonts w:cs="Arial"/>
              </w:rPr>
            </w:pPr>
          </w:p>
        </w:tc>
        <w:tc>
          <w:tcPr>
            <w:tcW w:w="608" w:type="dxa"/>
            <w:vAlign w:val="center"/>
          </w:tcPr>
          <w:p w:rsidR="004C7DDE" w:rsidRPr="00411FCC" w:rsidRDefault="004C7DDE" w:rsidP="005F5E50">
            <w:pPr>
              <w:rPr>
                <w:rFonts w:cs="Arial"/>
              </w:rPr>
            </w:pPr>
            <w:r w:rsidRPr="00411FCC">
              <w:rPr>
                <w:rFonts w:cs="Arial"/>
              </w:rPr>
              <w:t>6.</w:t>
            </w:r>
          </w:p>
        </w:tc>
        <w:tc>
          <w:tcPr>
            <w:tcW w:w="3752" w:type="dxa"/>
            <w:vAlign w:val="center"/>
          </w:tcPr>
          <w:p w:rsidR="004C7DDE" w:rsidRPr="00411FCC" w:rsidRDefault="004C7DDE" w:rsidP="005F5E50">
            <w:pPr>
              <w:rPr>
                <w:rFonts w:cs="Arial"/>
              </w:rPr>
            </w:pPr>
          </w:p>
        </w:tc>
      </w:tr>
      <w:tr w:rsidR="004C7DDE" w:rsidRPr="00411FCC" w:rsidTr="00035C40">
        <w:trPr>
          <w:trHeight w:val="432"/>
        </w:trPr>
        <w:tc>
          <w:tcPr>
            <w:tcW w:w="648" w:type="dxa"/>
            <w:shd w:val="clear" w:color="auto" w:fill="auto"/>
            <w:vAlign w:val="center"/>
          </w:tcPr>
          <w:p w:rsidR="004C7DDE" w:rsidRPr="00411FCC" w:rsidRDefault="004C7DDE" w:rsidP="005F5E50">
            <w:pPr>
              <w:rPr>
                <w:rFonts w:cs="Arial"/>
              </w:rPr>
            </w:pPr>
            <w:r w:rsidRPr="00411FCC">
              <w:rPr>
                <w:rFonts w:cs="Arial"/>
              </w:rPr>
              <w:t>7.</w:t>
            </w:r>
          </w:p>
        </w:tc>
        <w:tc>
          <w:tcPr>
            <w:tcW w:w="3712" w:type="dxa"/>
            <w:shd w:val="clear" w:color="auto" w:fill="auto"/>
            <w:vAlign w:val="center"/>
          </w:tcPr>
          <w:p w:rsidR="004C7DDE" w:rsidRPr="00411FCC" w:rsidRDefault="004C7DDE" w:rsidP="005F5E50">
            <w:pPr>
              <w:rPr>
                <w:rFonts w:cs="Arial"/>
              </w:rPr>
            </w:pPr>
          </w:p>
        </w:tc>
        <w:tc>
          <w:tcPr>
            <w:tcW w:w="608" w:type="dxa"/>
            <w:vAlign w:val="center"/>
          </w:tcPr>
          <w:p w:rsidR="004C7DDE" w:rsidRPr="00411FCC" w:rsidRDefault="004C7DDE" w:rsidP="005F5E50">
            <w:pPr>
              <w:rPr>
                <w:rFonts w:cs="Arial"/>
              </w:rPr>
            </w:pPr>
            <w:r w:rsidRPr="00411FCC">
              <w:rPr>
                <w:rFonts w:cs="Arial"/>
              </w:rPr>
              <w:t>7.</w:t>
            </w:r>
          </w:p>
        </w:tc>
        <w:tc>
          <w:tcPr>
            <w:tcW w:w="3752" w:type="dxa"/>
            <w:vAlign w:val="center"/>
          </w:tcPr>
          <w:p w:rsidR="004C7DDE" w:rsidRPr="00411FCC" w:rsidRDefault="004C7DDE" w:rsidP="005F5E50">
            <w:pPr>
              <w:rPr>
                <w:rFonts w:cs="Arial"/>
              </w:rPr>
            </w:pPr>
          </w:p>
        </w:tc>
      </w:tr>
      <w:tr w:rsidR="004C7DDE" w:rsidRPr="00411FCC" w:rsidTr="00035C40">
        <w:trPr>
          <w:trHeight w:val="432"/>
        </w:trPr>
        <w:tc>
          <w:tcPr>
            <w:tcW w:w="648" w:type="dxa"/>
            <w:shd w:val="clear" w:color="auto" w:fill="auto"/>
            <w:vAlign w:val="center"/>
          </w:tcPr>
          <w:p w:rsidR="004C7DDE" w:rsidRPr="00411FCC" w:rsidRDefault="004C7DDE" w:rsidP="005F5E50">
            <w:pPr>
              <w:rPr>
                <w:rFonts w:cs="Arial"/>
              </w:rPr>
            </w:pPr>
            <w:r w:rsidRPr="00411FCC">
              <w:rPr>
                <w:rFonts w:cs="Arial"/>
              </w:rPr>
              <w:t>8.</w:t>
            </w:r>
          </w:p>
        </w:tc>
        <w:tc>
          <w:tcPr>
            <w:tcW w:w="3712" w:type="dxa"/>
            <w:shd w:val="clear" w:color="auto" w:fill="auto"/>
            <w:vAlign w:val="center"/>
          </w:tcPr>
          <w:p w:rsidR="004C7DDE" w:rsidRPr="00411FCC" w:rsidRDefault="004C7DDE" w:rsidP="005F5E50">
            <w:pPr>
              <w:rPr>
                <w:rFonts w:cs="Arial"/>
              </w:rPr>
            </w:pPr>
          </w:p>
        </w:tc>
        <w:tc>
          <w:tcPr>
            <w:tcW w:w="608" w:type="dxa"/>
            <w:vAlign w:val="center"/>
          </w:tcPr>
          <w:p w:rsidR="004C7DDE" w:rsidRPr="00411FCC" w:rsidRDefault="004C7DDE" w:rsidP="005F5E50">
            <w:pPr>
              <w:rPr>
                <w:rFonts w:cs="Arial"/>
              </w:rPr>
            </w:pPr>
            <w:r w:rsidRPr="00411FCC">
              <w:rPr>
                <w:rFonts w:cs="Arial"/>
              </w:rPr>
              <w:t>8.</w:t>
            </w:r>
          </w:p>
        </w:tc>
        <w:tc>
          <w:tcPr>
            <w:tcW w:w="3752" w:type="dxa"/>
            <w:vAlign w:val="center"/>
          </w:tcPr>
          <w:p w:rsidR="004C7DDE" w:rsidRPr="00411FCC" w:rsidRDefault="004C7DDE" w:rsidP="005F5E50">
            <w:pPr>
              <w:rPr>
                <w:rFonts w:cs="Arial"/>
              </w:rPr>
            </w:pPr>
          </w:p>
        </w:tc>
      </w:tr>
      <w:tr w:rsidR="00035C40" w:rsidRPr="00411FCC" w:rsidTr="00035C40">
        <w:trPr>
          <w:trHeight w:val="432"/>
        </w:trPr>
        <w:tc>
          <w:tcPr>
            <w:tcW w:w="648" w:type="dxa"/>
            <w:shd w:val="clear" w:color="auto" w:fill="auto"/>
            <w:vAlign w:val="center"/>
          </w:tcPr>
          <w:p w:rsidR="00035C40" w:rsidRPr="00411FCC" w:rsidRDefault="00035C40" w:rsidP="00035C40">
            <w:pPr>
              <w:rPr>
                <w:rFonts w:cs="Arial"/>
              </w:rPr>
            </w:pPr>
            <w:r>
              <w:rPr>
                <w:rFonts w:cs="Arial"/>
              </w:rPr>
              <w:t>9.</w:t>
            </w:r>
          </w:p>
        </w:tc>
        <w:tc>
          <w:tcPr>
            <w:tcW w:w="3712" w:type="dxa"/>
            <w:shd w:val="clear" w:color="auto" w:fill="auto"/>
            <w:vAlign w:val="center"/>
          </w:tcPr>
          <w:p w:rsidR="00035C40" w:rsidRPr="00411FCC" w:rsidRDefault="00035C40" w:rsidP="00035C40">
            <w:pPr>
              <w:rPr>
                <w:rFonts w:cs="Arial"/>
              </w:rPr>
            </w:pPr>
          </w:p>
        </w:tc>
        <w:tc>
          <w:tcPr>
            <w:tcW w:w="608" w:type="dxa"/>
            <w:vAlign w:val="center"/>
          </w:tcPr>
          <w:p w:rsidR="00035C40" w:rsidRPr="00411FCC" w:rsidRDefault="00035C40" w:rsidP="00035C40">
            <w:pPr>
              <w:rPr>
                <w:rFonts w:cs="Arial"/>
              </w:rPr>
            </w:pPr>
            <w:r>
              <w:rPr>
                <w:rFonts w:cs="Arial"/>
              </w:rPr>
              <w:t>9.</w:t>
            </w:r>
          </w:p>
        </w:tc>
        <w:tc>
          <w:tcPr>
            <w:tcW w:w="3752" w:type="dxa"/>
            <w:vAlign w:val="center"/>
          </w:tcPr>
          <w:p w:rsidR="00035C40" w:rsidRPr="00411FCC" w:rsidRDefault="00035C40" w:rsidP="00035C40">
            <w:pPr>
              <w:rPr>
                <w:rFonts w:cs="Arial"/>
              </w:rPr>
            </w:pPr>
          </w:p>
        </w:tc>
      </w:tr>
      <w:tr w:rsidR="00035C40" w:rsidRPr="00411FCC" w:rsidTr="00035C40">
        <w:trPr>
          <w:trHeight w:val="432"/>
        </w:trPr>
        <w:tc>
          <w:tcPr>
            <w:tcW w:w="648" w:type="dxa"/>
            <w:shd w:val="clear" w:color="auto" w:fill="auto"/>
            <w:vAlign w:val="center"/>
          </w:tcPr>
          <w:p w:rsidR="00035C40" w:rsidRPr="00411FCC" w:rsidRDefault="00035C40" w:rsidP="00035C40">
            <w:pPr>
              <w:rPr>
                <w:rFonts w:cs="Arial"/>
              </w:rPr>
            </w:pPr>
            <w:r>
              <w:rPr>
                <w:rFonts w:cs="Arial"/>
              </w:rPr>
              <w:t>10.</w:t>
            </w:r>
          </w:p>
        </w:tc>
        <w:tc>
          <w:tcPr>
            <w:tcW w:w="3712" w:type="dxa"/>
            <w:shd w:val="clear" w:color="auto" w:fill="auto"/>
            <w:vAlign w:val="center"/>
          </w:tcPr>
          <w:p w:rsidR="00035C40" w:rsidRPr="00411FCC" w:rsidRDefault="00035C40" w:rsidP="00035C40">
            <w:pPr>
              <w:rPr>
                <w:rFonts w:cs="Arial"/>
              </w:rPr>
            </w:pPr>
          </w:p>
        </w:tc>
        <w:tc>
          <w:tcPr>
            <w:tcW w:w="608" w:type="dxa"/>
            <w:vAlign w:val="center"/>
          </w:tcPr>
          <w:p w:rsidR="00035C40" w:rsidRPr="00411FCC" w:rsidRDefault="00035C40" w:rsidP="00035C40">
            <w:pPr>
              <w:rPr>
                <w:rFonts w:cs="Arial"/>
              </w:rPr>
            </w:pPr>
            <w:r>
              <w:rPr>
                <w:rFonts w:cs="Arial"/>
              </w:rPr>
              <w:t>10.</w:t>
            </w:r>
          </w:p>
        </w:tc>
        <w:tc>
          <w:tcPr>
            <w:tcW w:w="3752" w:type="dxa"/>
            <w:vAlign w:val="center"/>
          </w:tcPr>
          <w:p w:rsidR="00035C40" w:rsidRPr="00411FCC" w:rsidRDefault="00035C40" w:rsidP="00035C40">
            <w:pPr>
              <w:rPr>
                <w:rFonts w:cs="Arial"/>
              </w:rPr>
            </w:pPr>
          </w:p>
        </w:tc>
      </w:tr>
      <w:tr w:rsidR="00035C40" w:rsidRPr="00411FCC" w:rsidTr="00035C40">
        <w:trPr>
          <w:trHeight w:val="432"/>
        </w:trPr>
        <w:tc>
          <w:tcPr>
            <w:tcW w:w="648" w:type="dxa"/>
            <w:shd w:val="clear" w:color="auto" w:fill="auto"/>
            <w:vAlign w:val="center"/>
          </w:tcPr>
          <w:p w:rsidR="00035C40" w:rsidRPr="00411FCC" w:rsidRDefault="00035C40" w:rsidP="00035C40">
            <w:pPr>
              <w:rPr>
                <w:rFonts w:cs="Arial"/>
              </w:rPr>
            </w:pPr>
            <w:r>
              <w:rPr>
                <w:rFonts w:cs="Arial"/>
              </w:rPr>
              <w:t>11.</w:t>
            </w:r>
          </w:p>
        </w:tc>
        <w:tc>
          <w:tcPr>
            <w:tcW w:w="3712" w:type="dxa"/>
            <w:shd w:val="clear" w:color="auto" w:fill="auto"/>
            <w:vAlign w:val="center"/>
          </w:tcPr>
          <w:p w:rsidR="00035C40" w:rsidRPr="00411FCC" w:rsidRDefault="00035C40" w:rsidP="00035C40">
            <w:pPr>
              <w:rPr>
                <w:rFonts w:cs="Arial"/>
              </w:rPr>
            </w:pPr>
          </w:p>
        </w:tc>
        <w:tc>
          <w:tcPr>
            <w:tcW w:w="608" w:type="dxa"/>
            <w:vAlign w:val="center"/>
          </w:tcPr>
          <w:p w:rsidR="00035C40" w:rsidRPr="00411FCC" w:rsidRDefault="00035C40" w:rsidP="00035C40">
            <w:pPr>
              <w:rPr>
                <w:rFonts w:cs="Arial"/>
              </w:rPr>
            </w:pPr>
            <w:r>
              <w:rPr>
                <w:rFonts w:cs="Arial"/>
              </w:rPr>
              <w:t>11.</w:t>
            </w:r>
          </w:p>
        </w:tc>
        <w:tc>
          <w:tcPr>
            <w:tcW w:w="3752" w:type="dxa"/>
            <w:vAlign w:val="center"/>
          </w:tcPr>
          <w:p w:rsidR="00035C40" w:rsidRPr="00411FCC" w:rsidRDefault="00035C40" w:rsidP="00035C40">
            <w:pPr>
              <w:rPr>
                <w:rFonts w:cs="Arial"/>
              </w:rPr>
            </w:pPr>
          </w:p>
        </w:tc>
      </w:tr>
      <w:tr w:rsidR="00035C40" w:rsidRPr="00411FCC" w:rsidTr="00035C40">
        <w:trPr>
          <w:trHeight w:val="432"/>
        </w:trPr>
        <w:tc>
          <w:tcPr>
            <w:tcW w:w="648" w:type="dxa"/>
            <w:shd w:val="clear" w:color="auto" w:fill="auto"/>
            <w:vAlign w:val="center"/>
          </w:tcPr>
          <w:p w:rsidR="00035C40" w:rsidRPr="00411FCC" w:rsidRDefault="00035C40" w:rsidP="00035C40">
            <w:pPr>
              <w:rPr>
                <w:rFonts w:cs="Arial"/>
              </w:rPr>
            </w:pPr>
            <w:r>
              <w:rPr>
                <w:rFonts w:cs="Arial"/>
              </w:rPr>
              <w:t>12.</w:t>
            </w:r>
          </w:p>
        </w:tc>
        <w:tc>
          <w:tcPr>
            <w:tcW w:w="3712" w:type="dxa"/>
            <w:shd w:val="clear" w:color="auto" w:fill="auto"/>
            <w:vAlign w:val="center"/>
          </w:tcPr>
          <w:p w:rsidR="00035C40" w:rsidRPr="00411FCC" w:rsidRDefault="00035C40" w:rsidP="00035C40">
            <w:pPr>
              <w:rPr>
                <w:rFonts w:cs="Arial"/>
              </w:rPr>
            </w:pPr>
          </w:p>
        </w:tc>
        <w:tc>
          <w:tcPr>
            <w:tcW w:w="608" w:type="dxa"/>
            <w:vAlign w:val="center"/>
          </w:tcPr>
          <w:p w:rsidR="00035C40" w:rsidRPr="00411FCC" w:rsidRDefault="00035C40" w:rsidP="00035C40">
            <w:pPr>
              <w:rPr>
                <w:rFonts w:cs="Arial"/>
              </w:rPr>
            </w:pPr>
            <w:r>
              <w:rPr>
                <w:rFonts w:cs="Arial"/>
              </w:rPr>
              <w:t>12.</w:t>
            </w:r>
          </w:p>
        </w:tc>
        <w:tc>
          <w:tcPr>
            <w:tcW w:w="3752" w:type="dxa"/>
            <w:vAlign w:val="center"/>
          </w:tcPr>
          <w:p w:rsidR="00035C40" w:rsidRPr="00411FCC" w:rsidRDefault="00035C40" w:rsidP="00035C40">
            <w:pPr>
              <w:rPr>
                <w:rFonts w:cs="Arial"/>
              </w:rPr>
            </w:pPr>
          </w:p>
        </w:tc>
      </w:tr>
    </w:tbl>
    <w:p w:rsidR="00035C40" w:rsidRDefault="00035C40" w:rsidP="004C7DDE">
      <w:pPr>
        <w:rPr>
          <w:rFonts w:eastAsia="Times New Roman" w:cs="Arial"/>
          <w:b/>
          <w:bCs/>
          <w:sz w:val="28"/>
          <w:szCs w:val="28"/>
          <w:lang w:val="en-US"/>
        </w:rPr>
      </w:pPr>
    </w:p>
    <w:p w:rsidR="00035C40" w:rsidRDefault="00035C40" w:rsidP="004C7DDE">
      <w:pPr>
        <w:rPr>
          <w:rFonts w:eastAsia="Times New Roman" w:cs="Arial"/>
          <w:b/>
          <w:bCs/>
          <w:sz w:val="28"/>
          <w:szCs w:val="28"/>
          <w:lang w:val="en-US"/>
        </w:rPr>
      </w:pPr>
    </w:p>
    <w:p w:rsidR="00035C40" w:rsidRDefault="00035C40" w:rsidP="004C7DDE">
      <w:pPr>
        <w:rPr>
          <w:rFonts w:eastAsia="Times New Roman" w:cs="Arial"/>
          <w:b/>
          <w:bCs/>
          <w:sz w:val="28"/>
          <w:szCs w:val="28"/>
          <w:lang w:val="en-US"/>
        </w:rPr>
      </w:pPr>
    </w:p>
    <w:p w:rsidR="00035C40" w:rsidRDefault="00035C40" w:rsidP="004C7DDE">
      <w:pPr>
        <w:rPr>
          <w:rFonts w:eastAsia="Times New Roman" w:cs="Arial"/>
          <w:b/>
          <w:bCs/>
          <w:sz w:val="28"/>
          <w:szCs w:val="28"/>
          <w:lang w:val="en-US"/>
        </w:rPr>
      </w:pPr>
    </w:p>
    <w:p w:rsidR="00035C40" w:rsidRDefault="00035C40" w:rsidP="004C7DDE">
      <w:pPr>
        <w:rPr>
          <w:rFonts w:eastAsia="Times New Roman" w:cs="Arial"/>
          <w:b/>
          <w:bCs/>
          <w:sz w:val="28"/>
          <w:szCs w:val="28"/>
          <w:lang w:val="en-US"/>
        </w:rPr>
      </w:pPr>
    </w:p>
    <w:p w:rsidR="00035C40" w:rsidRDefault="00035C40" w:rsidP="004C7DDE">
      <w:pPr>
        <w:rPr>
          <w:rFonts w:eastAsia="Times New Roman" w:cs="Arial"/>
          <w:b/>
          <w:bCs/>
          <w:sz w:val="28"/>
          <w:szCs w:val="28"/>
          <w:lang w:val="en-US"/>
        </w:rPr>
      </w:pPr>
    </w:p>
    <w:p w:rsidR="004C7DDE" w:rsidRPr="004C7DDE" w:rsidRDefault="004C7DDE" w:rsidP="004C7DDE">
      <w:pPr>
        <w:rPr>
          <w:rFonts w:cs="Arial"/>
        </w:rPr>
      </w:pPr>
      <w:r w:rsidRPr="00690F1A">
        <w:rPr>
          <w:rFonts w:cs="Arial"/>
          <w:b/>
        </w:rPr>
        <w:t xml:space="preserve">Entries to be returned to the Administrator, Disability Sport Fife, </w:t>
      </w:r>
      <w:r>
        <w:rPr>
          <w:rFonts w:cs="Arial"/>
          <w:b/>
        </w:rPr>
        <w:t>Michael Woods Sports &amp; Leisure Centre, Viewfield, Glenrothes, Fife KY6 2RD</w:t>
      </w:r>
      <w:r w:rsidRPr="00690F1A">
        <w:rPr>
          <w:rFonts w:cs="Arial"/>
          <w:b/>
        </w:rPr>
        <w:t xml:space="preserve"> no later than </w:t>
      </w:r>
      <w:r w:rsidR="00EC673B">
        <w:rPr>
          <w:rFonts w:cs="Arial"/>
          <w:b/>
          <w:u w:val="single"/>
        </w:rPr>
        <w:t>Friday 25 August 2017</w:t>
      </w:r>
      <w:r w:rsidR="00445D05">
        <w:rPr>
          <w:rFonts w:cs="Arial"/>
          <w:b/>
          <w:u w:val="single"/>
        </w:rPr>
        <w:t xml:space="preserve"> </w:t>
      </w:r>
      <w:r>
        <w:rPr>
          <w:rFonts w:cs="Arial"/>
        </w:rPr>
        <w:t xml:space="preserve">– </w:t>
      </w:r>
      <w:hyperlink r:id="rId10" w:history="1">
        <w:r w:rsidR="00A00F4B" w:rsidRPr="002B0629">
          <w:rPr>
            <w:rStyle w:val="Hyperlink"/>
            <w:rFonts w:cs="Arial"/>
          </w:rPr>
          <w:t>norma.buchanan@fife.gov.uk</w:t>
        </w:r>
      </w:hyperlink>
      <w:r w:rsidR="00A00F4B">
        <w:rPr>
          <w:rFonts w:cs="Arial"/>
        </w:rPr>
        <w:t xml:space="preserve"> </w:t>
      </w:r>
    </w:p>
    <w:p w:rsidR="00EC673B" w:rsidRDefault="00EC673B" w:rsidP="004C7DDE">
      <w:pPr>
        <w:jc w:val="right"/>
        <w:rPr>
          <w:rFonts w:cs="Arial"/>
          <w:i/>
        </w:rPr>
      </w:pPr>
    </w:p>
    <w:p w:rsidR="004C7DDE" w:rsidRPr="00EC673B" w:rsidRDefault="00EC673B" w:rsidP="004C7DDE">
      <w:pPr>
        <w:jc w:val="right"/>
        <w:rPr>
          <w:rFonts w:cs="Arial"/>
          <w:i/>
          <w:sz w:val="18"/>
        </w:rPr>
      </w:pPr>
      <w:r w:rsidRPr="00EC673B">
        <w:rPr>
          <w:rFonts w:cs="Arial"/>
          <w:i/>
          <w:sz w:val="18"/>
        </w:rPr>
        <w:t>DSF/AberhillBowls17</w:t>
      </w:r>
      <w:r w:rsidR="004C7DDE" w:rsidRPr="00EC673B">
        <w:rPr>
          <w:rFonts w:cs="Arial"/>
          <w:i/>
          <w:sz w:val="18"/>
        </w:rPr>
        <w:t>/RCB/NB</w:t>
      </w:r>
    </w:p>
    <w:p w:rsidR="004C7DDE" w:rsidRPr="00EC673B" w:rsidRDefault="004C7DDE" w:rsidP="004C7DDE">
      <w:pPr>
        <w:rPr>
          <w:rFonts w:cs="Arial"/>
          <w:sz w:val="18"/>
        </w:rPr>
        <w:sectPr w:rsidR="004C7DDE" w:rsidRPr="00EC673B" w:rsidSect="0098133C">
          <w:footerReference w:type="default" r:id="rId11"/>
          <w:pgSz w:w="11907" w:h="16840" w:code="9"/>
          <w:pgMar w:top="1418" w:right="1647" w:bottom="1418" w:left="1701" w:header="720" w:footer="720" w:gutter="0"/>
          <w:cols w:space="720"/>
        </w:sectPr>
      </w:pPr>
    </w:p>
    <w:p w:rsidR="004C7DDE" w:rsidRDefault="004C7DDE" w:rsidP="004C7DDE">
      <w:pPr>
        <w:ind w:left="1440" w:hanging="1440"/>
        <w:rPr>
          <w:rFonts w:cs="Arial"/>
        </w:rPr>
      </w:pPr>
    </w:p>
    <w:p w:rsidR="004C7DDE" w:rsidRPr="00411FCC" w:rsidRDefault="004C7DDE" w:rsidP="004C7DDE">
      <w:pPr>
        <w:pStyle w:val="BodyText"/>
        <w:rPr>
          <w:rFonts w:ascii="Arial" w:hAnsi="Arial" w:cs="Arial"/>
          <w:sz w:val="28"/>
          <w:u w:val="single"/>
        </w:rPr>
      </w:pPr>
    </w:p>
    <w:p w:rsidR="004C7DDE" w:rsidRPr="004B6442" w:rsidRDefault="004C7DDE" w:rsidP="004C7DDE">
      <w:pPr>
        <w:pStyle w:val="BodyText"/>
        <w:jc w:val="center"/>
        <w:rPr>
          <w:rFonts w:ascii="Arial" w:hAnsi="Arial" w:cs="Arial"/>
          <w:b/>
          <w:sz w:val="28"/>
        </w:rPr>
      </w:pPr>
      <w:r w:rsidRPr="004B6442">
        <w:rPr>
          <w:rFonts w:ascii="Arial" w:hAnsi="Arial" w:cs="Arial"/>
          <w:b/>
          <w:sz w:val="28"/>
        </w:rPr>
        <w:t>INDOOR TOURNAMENT</w:t>
      </w:r>
    </w:p>
    <w:p w:rsidR="004C7DDE" w:rsidRPr="004B6442" w:rsidRDefault="004C7DDE" w:rsidP="004C7DDE">
      <w:pPr>
        <w:pStyle w:val="BodyText"/>
        <w:jc w:val="center"/>
        <w:rPr>
          <w:rFonts w:ascii="Arial" w:hAnsi="Arial" w:cs="Arial"/>
          <w:b/>
          <w:sz w:val="28"/>
        </w:rPr>
      </w:pPr>
      <w:r w:rsidRPr="004B6442">
        <w:rPr>
          <w:rFonts w:ascii="Arial" w:hAnsi="Arial" w:cs="Arial"/>
          <w:b/>
          <w:sz w:val="28"/>
        </w:rPr>
        <w:t>FOR BOWLERS WITH A LEARNING DISABILITY</w:t>
      </w:r>
    </w:p>
    <w:p w:rsidR="004C7DDE" w:rsidRPr="00411FCC" w:rsidRDefault="004C7DDE" w:rsidP="004C7DDE">
      <w:pPr>
        <w:pStyle w:val="BodyText"/>
        <w:rPr>
          <w:rFonts w:ascii="Arial" w:hAnsi="Arial" w:cs="Arial"/>
          <w:sz w:val="28"/>
          <w:u w:val="single"/>
        </w:rPr>
      </w:pPr>
    </w:p>
    <w:p w:rsidR="004C7DDE" w:rsidRPr="004B6442" w:rsidRDefault="004C7DDE" w:rsidP="004C7DDE">
      <w:pPr>
        <w:pStyle w:val="BodyText"/>
        <w:jc w:val="center"/>
        <w:rPr>
          <w:rFonts w:ascii="Arial" w:hAnsi="Arial" w:cs="Arial"/>
          <w:b/>
          <w:u w:val="single"/>
        </w:rPr>
      </w:pPr>
      <w:smartTag w:uri="urn:schemas-microsoft-com:office:smarttags" w:element="place">
        <w:r w:rsidRPr="004B6442">
          <w:rPr>
            <w:rFonts w:ascii="Arial" w:hAnsi="Arial" w:cs="Arial"/>
            <w:b/>
            <w:u w:val="single"/>
          </w:rPr>
          <w:t>East Fife</w:t>
        </w:r>
      </w:smartTag>
      <w:r w:rsidRPr="004B6442">
        <w:rPr>
          <w:rFonts w:ascii="Arial" w:hAnsi="Arial" w:cs="Arial"/>
          <w:b/>
          <w:u w:val="single"/>
        </w:rPr>
        <w:t xml:space="preserve"> Indoor Bowling Club, Aberhill</w:t>
      </w:r>
    </w:p>
    <w:p w:rsidR="004C7DDE" w:rsidRPr="004B6442" w:rsidRDefault="004C7DDE" w:rsidP="004C7DDE">
      <w:pPr>
        <w:pStyle w:val="BodyText"/>
        <w:jc w:val="center"/>
        <w:rPr>
          <w:rFonts w:ascii="Arial" w:hAnsi="Arial" w:cs="Arial"/>
          <w:b/>
          <w:u w:val="single"/>
        </w:rPr>
      </w:pPr>
      <w:r w:rsidRPr="004B6442">
        <w:rPr>
          <w:rFonts w:ascii="Arial" w:hAnsi="Arial" w:cs="Arial"/>
          <w:b/>
          <w:u w:val="single"/>
        </w:rPr>
        <w:t xml:space="preserve">Thursday </w:t>
      </w:r>
      <w:r w:rsidR="00EC673B">
        <w:rPr>
          <w:rFonts w:ascii="Arial" w:hAnsi="Arial" w:cs="Arial"/>
          <w:b/>
          <w:u w:val="single"/>
        </w:rPr>
        <w:t>7 September 2017</w:t>
      </w:r>
      <w:r w:rsidRPr="004B6442">
        <w:rPr>
          <w:rFonts w:ascii="Arial" w:hAnsi="Arial" w:cs="Arial"/>
          <w:b/>
          <w:u w:val="single"/>
        </w:rPr>
        <w:t xml:space="preserve"> – 10.30 start</w:t>
      </w:r>
    </w:p>
    <w:p w:rsidR="004C7DDE" w:rsidRPr="00411FCC" w:rsidRDefault="004C7DDE" w:rsidP="004C7DDE">
      <w:pPr>
        <w:pStyle w:val="BodyText"/>
        <w:rPr>
          <w:rFonts w:ascii="Arial" w:hAnsi="Arial" w:cs="Arial"/>
          <w:b/>
        </w:rPr>
      </w:pPr>
    </w:p>
    <w:p w:rsidR="004C7DDE" w:rsidRDefault="004C7DDE" w:rsidP="004C7DDE"/>
    <w:p w:rsidR="004C7DDE" w:rsidRPr="00AB6168" w:rsidRDefault="004C7DDE" w:rsidP="004C7DDE">
      <w:pPr>
        <w:jc w:val="right"/>
        <w:rPr>
          <w:rFonts w:cs="Arial"/>
          <w:b/>
        </w:rPr>
      </w:pPr>
      <w:r w:rsidRPr="00AB6168">
        <w:rPr>
          <w:rFonts w:cs="Arial"/>
          <w:b/>
        </w:rPr>
        <w:t xml:space="preserve">(Closing date for entries – </w:t>
      </w:r>
      <w:r w:rsidR="00EC673B">
        <w:rPr>
          <w:rFonts w:cs="Arial"/>
          <w:b/>
        </w:rPr>
        <w:t>Friday 25 August 2017</w:t>
      </w:r>
      <w:r w:rsidR="00A00F4B">
        <w:rPr>
          <w:rFonts w:cs="Arial"/>
          <w:b/>
        </w:rPr>
        <w:t>)</w:t>
      </w:r>
    </w:p>
    <w:p w:rsidR="004C7DDE" w:rsidRPr="00776555" w:rsidRDefault="004C7DDE" w:rsidP="004C7DDE">
      <w:pPr>
        <w:tabs>
          <w:tab w:val="left" w:pos="-720"/>
        </w:tabs>
        <w:suppressAutoHyphens/>
        <w:ind w:left="-360" w:right="-360"/>
        <w:jc w:val="both"/>
        <w:rPr>
          <w:rFonts w:cs="Arial"/>
          <w:b/>
          <w:spacing w:val="-2"/>
          <w:sz w:val="22"/>
        </w:rPr>
      </w:pPr>
    </w:p>
    <w:p w:rsidR="004C7DDE" w:rsidRPr="00776555" w:rsidRDefault="004C7DDE" w:rsidP="004C7DDE">
      <w:pPr>
        <w:tabs>
          <w:tab w:val="center" w:pos="5400"/>
        </w:tabs>
        <w:suppressAutoHyphens/>
        <w:ind w:left="-360" w:right="-360"/>
        <w:jc w:val="both"/>
        <w:rPr>
          <w:rFonts w:cs="Arial"/>
          <w:b/>
          <w:spacing w:val="-2"/>
          <w:sz w:val="22"/>
        </w:rPr>
      </w:pPr>
    </w:p>
    <w:tbl>
      <w:tblPr>
        <w:tblW w:w="9810" w:type="dxa"/>
        <w:tblInd w:w="-600" w:type="dxa"/>
        <w:tblLayout w:type="fixed"/>
        <w:tblCellMar>
          <w:left w:w="120" w:type="dxa"/>
          <w:right w:w="120" w:type="dxa"/>
        </w:tblCellMar>
        <w:tblLook w:val="0000" w:firstRow="0" w:lastRow="0" w:firstColumn="0" w:lastColumn="0" w:noHBand="0" w:noVBand="0"/>
      </w:tblPr>
      <w:tblGrid>
        <w:gridCol w:w="9810"/>
      </w:tblGrid>
      <w:tr w:rsidR="004C7DDE" w:rsidRPr="00776555" w:rsidTr="004C7DDE">
        <w:tc>
          <w:tcPr>
            <w:tcW w:w="9810" w:type="dxa"/>
            <w:tcBorders>
              <w:top w:val="double" w:sz="7" w:space="0" w:color="auto"/>
              <w:left w:val="double" w:sz="7" w:space="0" w:color="auto"/>
              <w:bottom w:val="double" w:sz="7" w:space="0" w:color="auto"/>
              <w:right w:val="double" w:sz="7" w:space="0" w:color="auto"/>
            </w:tcBorders>
          </w:tcPr>
          <w:p w:rsidR="004C7DDE" w:rsidRPr="00776555" w:rsidRDefault="004C7DDE" w:rsidP="005F5E50">
            <w:pPr>
              <w:tabs>
                <w:tab w:val="left" w:pos="-720"/>
                <w:tab w:val="center" w:pos="5400"/>
              </w:tabs>
              <w:suppressAutoHyphens/>
              <w:spacing w:before="90"/>
              <w:rPr>
                <w:rFonts w:cs="Arial"/>
                <w:spacing w:val="-2"/>
                <w:sz w:val="22"/>
              </w:rPr>
            </w:pPr>
          </w:p>
          <w:p w:rsidR="004C7DDE" w:rsidRPr="00776555" w:rsidRDefault="004C7DDE" w:rsidP="005F5E50">
            <w:pPr>
              <w:tabs>
                <w:tab w:val="center" w:pos="4753"/>
                <w:tab w:val="center" w:pos="5400"/>
              </w:tabs>
              <w:suppressAutoHyphens/>
              <w:jc w:val="center"/>
              <w:rPr>
                <w:rFonts w:cs="Arial"/>
                <w:spacing w:val="-2"/>
                <w:sz w:val="22"/>
              </w:rPr>
            </w:pPr>
            <w:r w:rsidRPr="00776555">
              <w:rPr>
                <w:rFonts w:cs="Arial"/>
                <w:b/>
                <w:spacing w:val="-4"/>
                <w:sz w:val="33"/>
                <w:u w:val="single"/>
              </w:rPr>
              <w:t>INVOICE</w:t>
            </w:r>
          </w:p>
          <w:p w:rsidR="004C7DDE" w:rsidRPr="00776555" w:rsidRDefault="004C7DDE" w:rsidP="005F5E50">
            <w:pPr>
              <w:tabs>
                <w:tab w:val="left" w:pos="-720"/>
                <w:tab w:val="center" w:pos="5400"/>
              </w:tabs>
              <w:suppressAutoHyphens/>
              <w:rPr>
                <w:rFonts w:cs="Arial"/>
                <w:spacing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5"/>
              <w:gridCol w:w="990"/>
              <w:gridCol w:w="2790"/>
              <w:gridCol w:w="1260"/>
            </w:tblGrid>
            <w:tr w:rsidR="004C7DDE" w:rsidRPr="00456AA1" w:rsidTr="005F5E50">
              <w:trPr>
                <w:trHeight w:val="458"/>
              </w:trPr>
              <w:tc>
                <w:tcPr>
                  <w:tcW w:w="3475" w:type="dxa"/>
                  <w:tcBorders>
                    <w:top w:val="nil"/>
                    <w:left w:val="nil"/>
                    <w:bottom w:val="nil"/>
                    <w:right w:val="nil"/>
                  </w:tcBorders>
                  <w:shd w:val="clear" w:color="auto" w:fill="auto"/>
                  <w:vAlign w:val="bottom"/>
                </w:tcPr>
                <w:p w:rsidR="004C7DDE" w:rsidRPr="00456AA1" w:rsidRDefault="004C7DDE" w:rsidP="005F5E50">
                  <w:pPr>
                    <w:tabs>
                      <w:tab w:val="left" w:pos="-720"/>
                      <w:tab w:val="center" w:pos="5400"/>
                    </w:tabs>
                    <w:suppressAutoHyphens/>
                    <w:rPr>
                      <w:rFonts w:cs="Arial"/>
                      <w:spacing w:val="-2"/>
                      <w:sz w:val="22"/>
                    </w:rPr>
                  </w:pPr>
                  <w:r w:rsidRPr="00456AA1">
                    <w:rPr>
                      <w:rFonts w:cs="Arial"/>
                      <w:spacing w:val="-2"/>
                      <w:sz w:val="22"/>
                    </w:rPr>
                    <w:t>NUMBER OF COMPETITORS</w:t>
                  </w:r>
                </w:p>
              </w:tc>
              <w:tc>
                <w:tcPr>
                  <w:tcW w:w="990" w:type="dxa"/>
                  <w:tcBorders>
                    <w:top w:val="nil"/>
                    <w:left w:val="nil"/>
                    <w:bottom w:val="single" w:sz="4" w:space="0" w:color="auto"/>
                    <w:right w:val="nil"/>
                  </w:tcBorders>
                  <w:shd w:val="clear" w:color="auto" w:fill="auto"/>
                  <w:vAlign w:val="center"/>
                </w:tcPr>
                <w:p w:rsidR="004C7DDE" w:rsidRPr="00456AA1" w:rsidRDefault="004C7DDE" w:rsidP="005F5E50">
                  <w:pPr>
                    <w:tabs>
                      <w:tab w:val="left" w:pos="-720"/>
                      <w:tab w:val="center" w:pos="5400"/>
                    </w:tabs>
                    <w:suppressAutoHyphens/>
                    <w:rPr>
                      <w:rFonts w:cs="Arial"/>
                      <w:spacing w:val="-2"/>
                      <w:sz w:val="22"/>
                    </w:rPr>
                  </w:pPr>
                </w:p>
              </w:tc>
              <w:tc>
                <w:tcPr>
                  <w:tcW w:w="2790" w:type="dxa"/>
                  <w:tcBorders>
                    <w:top w:val="nil"/>
                    <w:left w:val="nil"/>
                    <w:bottom w:val="nil"/>
                    <w:right w:val="nil"/>
                  </w:tcBorders>
                  <w:shd w:val="clear" w:color="auto" w:fill="auto"/>
                  <w:vAlign w:val="bottom"/>
                </w:tcPr>
                <w:p w:rsidR="004C7DDE" w:rsidRPr="00456AA1" w:rsidRDefault="004C7DDE" w:rsidP="005F5E50">
                  <w:pPr>
                    <w:tabs>
                      <w:tab w:val="left" w:pos="-720"/>
                      <w:tab w:val="center" w:pos="5400"/>
                    </w:tabs>
                    <w:suppressAutoHyphens/>
                    <w:rPr>
                      <w:rFonts w:cs="Arial"/>
                      <w:spacing w:val="-2"/>
                      <w:sz w:val="22"/>
                    </w:rPr>
                  </w:pPr>
                  <w:r w:rsidRPr="00456AA1">
                    <w:rPr>
                      <w:rFonts w:cs="Arial"/>
                      <w:spacing w:val="-2"/>
                      <w:sz w:val="22"/>
                    </w:rPr>
                    <w:t>@ £2 PER ATHLETE = £</w:t>
                  </w:r>
                </w:p>
              </w:tc>
              <w:tc>
                <w:tcPr>
                  <w:tcW w:w="1260" w:type="dxa"/>
                  <w:tcBorders>
                    <w:top w:val="nil"/>
                    <w:left w:val="nil"/>
                    <w:bottom w:val="single" w:sz="4" w:space="0" w:color="auto"/>
                    <w:right w:val="nil"/>
                  </w:tcBorders>
                  <w:shd w:val="clear" w:color="auto" w:fill="auto"/>
                  <w:vAlign w:val="center"/>
                </w:tcPr>
                <w:p w:rsidR="004C7DDE" w:rsidRPr="00456AA1" w:rsidRDefault="004C7DDE" w:rsidP="005F5E50">
                  <w:pPr>
                    <w:tabs>
                      <w:tab w:val="left" w:pos="-720"/>
                      <w:tab w:val="center" w:pos="5400"/>
                    </w:tabs>
                    <w:suppressAutoHyphens/>
                    <w:rPr>
                      <w:rFonts w:cs="Arial"/>
                      <w:spacing w:val="-2"/>
                      <w:sz w:val="22"/>
                    </w:rPr>
                  </w:pPr>
                </w:p>
              </w:tc>
            </w:tr>
          </w:tbl>
          <w:p w:rsidR="004C7DDE" w:rsidRPr="00776555" w:rsidRDefault="004C7DDE" w:rsidP="005F5E50">
            <w:pPr>
              <w:tabs>
                <w:tab w:val="left" w:pos="-720"/>
                <w:tab w:val="center" w:pos="5400"/>
              </w:tabs>
              <w:suppressAutoHyphens/>
              <w:rPr>
                <w:rFonts w:cs="Arial"/>
                <w:spacing w:val="-2"/>
                <w:sz w:val="22"/>
              </w:rPr>
            </w:pPr>
          </w:p>
          <w:p w:rsidR="004C7DDE" w:rsidRPr="00776555" w:rsidRDefault="004C7DDE" w:rsidP="005F5E50">
            <w:pPr>
              <w:tabs>
                <w:tab w:val="left" w:pos="-720"/>
                <w:tab w:val="center" w:pos="5400"/>
              </w:tabs>
              <w:suppressAutoHyphens/>
              <w:rPr>
                <w:rFonts w:cs="Arial"/>
                <w:spacing w:val="-2"/>
                <w:sz w:val="22"/>
              </w:rPr>
            </w:pPr>
          </w:p>
          <w:p w:rsidR="004C7DDE" w:rsidRPr="00776555" w:rsidRDefault="004C7DDE" w:rsidP="005F5E50">
            <w:pPr>
              <w:tabs>
                <w:tab w:val="left" w:pos="-720"/>
                <w:tab w:val="center" w:pos="5400"/>
              </w:tabs>
              <w:suppressAutoHyphens/>
              <w:rPr>
                <w:rFonts w:cs="Arial"/>
                <w:spacing w:val="-2"/>
                <w:sz w:val="22"/>
              </w:rPr>
            </w:pPr>
            <w:r>
              <w:rPr>
                <w:rFonts w:cs="Arial"/>
                <w:spacing w:val="-2"/>
                <w:sz w:val="22"/>
              </w:rPr>
              <w:t>Cheques</w:t>
            </w:r>
            <w:r w:rsidRPr="00776555">
              <w:rPr>
                <w:rFonts w:cs="Arial"/>
                <w:spacing w:val="-2"/>
                <w:sz w:val="22"/>
              </w:rPr>
              <w:t xml:space="preserve"> made payable to </w:t>
            </w:r>
            <w:r>
              <w:rPr>
                <w:rFonts w:cs="Arial"/>
                <w:b/>
                <w:spacing w:val="-2"/>
                <w:sz w:val="22"/>
                <w:u w:val="single"/>
              </w:rPr>
              <w:t>Disability Sport Fife</w:t>
            </w:r>
          </w:p>
          <w:p w:rsidR="004C7DDE" w:rsidRPr="00776555" w:rsidRDefault="004C7DDE" w:rsidP="005F5E50">
            <w:pPr>
              <w:tabs>
                <w:tab w:val="left" w:pos="-720"/>
                <w:tab w:val="center" w:pos="5400"/>
              </w:tabs>
              <w:suppressAutoHyphens/>
              <w:rPr>
                <w:rFonts w:cs="Arial"/>
                <w:spacing w:val="-2"/>
                <w:sz w:val="22"/>
              </w:rPr>
            </w:pPr>
          </w:p>
          <w:tbl>
            <w:tblPr>
              <w:tblW w:w="0" w:type="auto"/>
              <w:tblLayout w:type="fixed"/>
              <w:tblLook w:val="01E0" w:firstRow="1" w:lastRow="1" w:firstColumn="1" w:lastColumn="1" w:noHBand="0" w:noVBand="0"/>
            </w:tblPr>
            <w:tblGrid>
              <w:gridCol w:w="2035"/>
              <w:gridCol w:w="4505"/>
              <w:gridCol w:w="1980"/>
            </w:tblGrid>
            <w:tr w:rsidR="004C7DDE" w:rsidRPr="00456AA1" w:rsidTr="005F5E50">
              <w:trPr>
                <w:trHeight w:val="432"/>
              </w:trPr>
              <w:tc>
                <w:tcPr>
                  <w:tcW w:w="2035" w:type="dxa"/>
                  <w:shd w:val="clear" w:color="auto" w:fill="auto"/>
                  <w:vAlign w:val="bottom"/>
                </w:tcPr>
                <w:p w:rsidR="004C7DDE" w:rsidRPr="00456AA1" w:rsidRDefault="004C7DDE" w:rsidP="005F5E50">
                  <w:pPr>
                    <w:tabs>
                      <w:tab w:val="left" w:pos="-720"/>
                      <w:tab w:val="center" w:pos="5400"/>
                    </w:tabs>
                    <w:suppressAutoHyphens/>
                    <w:rPr>
                      <w:rFonts w:cs="Arial"/>
                      <w:spacing w:val="-2"/>
                      <w:sz w:val="22"/>
                    </w:rPr>
                  </w:pPr>
                  <w:r w:rsidRPr="00456AA1">
                    <w:rPr>
                      <w:rFonts w:cs="Arial"/>
                      <w:spacing w:val="-2"/>
                      <w:sz w:val="22"/>
                    </w:rPr>
                    <w:t>Group/Individual:</w:t>
                  </w:r>
                </w:p>
              </w:tc>
              <w:tc>
                <w:tcPr>
                  <w:tcW w:w="6485" w:type="dxa"/>
                  <w:gridSpan w:val="2"/>
                  <w:tcBorders>
                    <w:bottom w:val="single" w:sz="4" w:space="0" w:color="auto"/>
                  </w:tcBorders>
                  <w:shd w:val="clear" w:color="auto" w:fill="auto"/>
                  <w:vAlign w:val="center"/>
                </w:tcPr>
                <w:p w:rsidR="004C7DDE" w:rsidRPr="00456AA1" w:rsidRDefault="004C7DDE" w:rsidP="005F5E50">
                  <w:pPr>
                    <w:tabs>
                      <w:tab w:val="left" w:pos="-720"/>
                      <w:tab w:val="center" w:pos="5400"/>
                    </w:tabs>
                    <w:suppressAutoHyphens/>
                    <w:rPr>
                      <w:rFonts w:cs="Arial"/>
                      <w:spacing w:val="-2"/>
                      <w:sz w:val="22"/>
                    </w:rPr>
                  </w:pPr>
                </w:p>
              </w:tc>
            </w:tr>
            <w:tr w:rsidR="004C7DDE" w:rsidRPr="00456AA1" w:rsidTr="005F5E50">
              <w:trPr>
                <w:trHeight w:val="432"/>
              </w:trPr>
              <w:tc>
                <w:tcPr>
                  <w:tcW w:w="2035" w:type="dxa"/>
                  <w:shd w:val="clear" w:color="auto" w:fill="auto"/>
                  <w:vAlign w:val="bottom"/>
                </w:tcPr>
                <w:p w:rsidR="004C7DDE" w:rsidRPr="00456AA1" w:rsidRDefault="004C7DDE" w:rsidP="005F5E50">
                  <w:pPr>
                    <w:tabs>
                      <w:tab w:val="left" w:pos="-720"/>
                      <w:tab w:val="center" w:pos="5400"/>
                    </w:tabs>
                    <w:suppressAutoHyphens/>
                    <w:rPr>
                      <w:rFonts w:cs="Arial"/>
                      <w:spacing w:val="-2"/>
                      <w:sz w:val="22"/>
                    </w:rPr>
                  </w:pPr>
                  <w:r w:rsidRPr="00456AA1">
                    <w:rPr>
                      <w:rFonts w:cs="Arial"/>
                      <w:spacing w:val="-2"/>
                      <w:sz w:val="22"/>
                    </w:rPr>
                    <w:t>Contact Person:</w:t>
                  </w:r>
                </w:p>
              </w:tc>
              <w:tc>
                <w:tcPr>
                  <w:tcW w:w="6485" w:type="dxa"/>
                  <w:gridSpan w:val="2"/>
                  <w:tcBorders>
                    <w:top w:val="single" w:sz="4" w:space="0" w:color="auto"/>
                    <w:bottom w:val="single" w:sz="4" w:space="0" w:color="auto"/>
                  </w:tcBorders>
                  <w:shd w:val="clear" w:color="auto" w:fill="auto"/>
                  <w:vAlign w:val="center"/>
                </w:tcPr>
                <w:p w:rsidR="004C7DDE" w:rsidRPr="00456AA1" w:rsidRDefault="004C7DDE" w:rsidP="005F5E50">
                  <w:pPr>
                    <w:tabs>
                      <w:tab w:val="left" w:pos="-720"/>
                      <w:tab w:val="center" w:pos="5400"/>
                    </w:tabs>
                    <w:suppressAutoHyphens/>
                    <w:rPr>
                      <w:rFonts w:cs="Arial"/>
                      <w:spacing w:val="-2"/>
                      <w:sz w:val="22"/>
                    </w:rPr>
                  </w:pPr>
                </w:p>
              </w:tc>
            </w:tr>
            <w:tr w:rsidR="004C7DDE" w:rsidRPr="00456AA1" w:rsidTr="005F5E50">
              <w:trPr>
                <w:trHeight w:val="432"/>
              </w:trPr>
              <w:tc>
                <w:tcPr>
                  <w:tcW w:w="2035" w:type="dxa"/>
                  <w:shd w:val="clear" w:color="auto" w:fill="auto"/>
                  <w:vAlign w:val="bottom"/>
                </w:tcPr>
                <w:p w:rsidR="004C7DDE" w:rsidRPr="00456AA1" w:rsidRDefault="004C7DDE" w:rsidP="005F5E50">
                  <w:pPr>
                    <w:tabs>
                      <w:tab w:val="left" w:pos="-720"/>
                      <w:tab w:val="center" w:pos="5400"/>
                    </w:tabs>
                    <w:suppressAutoHyphens/>
                    <w:rPr>
                      <w:rFonts w:cs="Arial"/>
                      <w:spacing w:val="-2"/>
                      <w:sz w:val="22"/>
                    </w:rPr>
                  </w:pPr>
                  <w:r w:rsidRPr="00456AA1">
                    <w:rPr>
                      <w:rFonts w:cs="Arial"/>
                      <w:spacing w:val="-2"/>
                      <w:sz w:val="22"/>
                    </w:rPr>
                    <w:t>Address:</w:t>
                  </w:r>
                </w:p>
              </w:tc>
              <w:tc>
                <w:tcPr>
                  <w:tcW w:w="6485" w:type="dxa"/>
                  <w:gridSpan w:val="2"/>
                  <w:tcBorders>
                    <w:top w:val="single" w:sz="4" w:space="0" w:color="auto"/>
                    <w:bottom w:val="single" w:sz="4" w:space="0" w:color="auto"/>
                  </w:tcBorders>
                  <w:shd w:val="clear" w:color="auto" w:fill="auto"/>
                  <w:vAlign w:val="center"/>
                </w:tcPr>
                <w:p w:rsidR="004C7DDE" w:rsidRPr="00456AA1" w:rsidRDefault="004C7DDE" w:rsidP="005F5E50">
                  <w:pPr>
                    <w:tabs>
                      <w:tab w:val="left" w:pos="-720"/>
                      <w:tab w:val="center" w:pos="5400"/>
                    </w:tabs>
                    <w:suppressAutoHyphens/>
                    <w:rPr>
                      <w:rFonts w:cs="Arial"/>
                      <w:spacing w:val="-2"/>
                      <w:sz w:val="22"/>
                    </w:rPr>
                  </w:pPr>
                </w:p>
              </w:tc>
            </w:tr>
            <w:tr w:rsidR="004C7DDE" w:rsidRPr="00456AA1" w:rsidTr="005F5E50">
              <w:trPr>
                <w:trHeight w:val="432"/>
              </w:trPr>
              <w:tc>
                <w:tcPr>
                  <w:tcW w:w="2035" w:type="dxa"/>
                  <w:shd w:val="clear" w:color="auto" w:fill="auto"/>
                  <w:vAlign w:val="bottom"/>
                </w:tcPr>
                <w:p w:rsidR="004C7DDE" w:rsidRPr="00456AA1" w:rsidRDefault="004C7DDE" w:rsidP="005F5E50">
                  <w:pPr>
                    <w:tabs>
                      <w:tab w:val="left" w:pos="-720"/>
                      <w:tab w:val="center" w:pos="5400"/>
                    </w:tabs>
                    <w:suppressAutoHyphens/>
                    <w:rPr>
                      <w:rFonts w:cs="Arial"/>
                      <w:spacing w:val="-2"/>
                      <w:sz w:val="22"/>
                    </w:rPr>
                  </w:pPr>
                </w:p>
              </w:tc>
              <w:tc>
                <w:tcPr>
                  <w:tcW w:w="6485" w:type="dxa"/>
                  <w:gridSpan w:val="2"/>
                  <w:tcBorders>
                    <w:top w:val="single" w:sz="4" w:space="0" w:color="auto"/>
                    <w:bottom w:val="single" w:sz="4" w:space="0" w:color="auto"/>
                  </w:tcBorders>
                  <w:shd w:val="clear" w:color="auto" w:fill="auto"/>
                  <w:vAlign w:val="center"/>
                </w:tcPr>
                <w:p w:rsidR="004C7DDE" w:rsidRPr="00456AA1" w:rsidRDefault="004C7DDE" w:rsidP="005F5E50">
                  <w:pPr>
                    <w:tabs>
                      <w:tab w:val="left" w:pos="-720"/>
                      <w:tab w:val="center" w:pos="5400"/>
                    </w:tabs>
                    <w:suppressAutoHyphens/>
                    <w:rPr>
                      <w:rFonts w:cs="Arial"/>
                      <w:spacing w:val="-2"/>
                      <w:sz w:val="22"/>
                    </w:rPr>
                  </w:pPr>
                </w:p>
              </w:tc>
            </w:tr>
            <w:tr w:rsidR="004C7DDE" w:rsidRPr="00456AA1" w:rsidTr="005F5E50">
              <w:trPr>
                <w:trHeight w:val="432"/>
              </w:trPr>
              <w:tc>
                <w:tcPr>
                  <w:tcW w:w="2035" w:type="dxa"/>
                  <w:shd w:val="clear" w:color="auto" w:fill="auto"/>
                  <w:vAlign w:val="bottom"/>
                </w:tcPr>
                <w:p w:rsidR="004C7DDE" w:rsidRPr="00456AA1" w:rsidRDefault="004C7DDE" w:rsidP="005F5E50">
                  <w:pPr>
                    <w:tabs>
                      <w:tab w:val="left" w:pos="-720"/>
                      <w:tab w:val="center" w:pos="5400"/>
                    </w:tabs>
                    <w:suppressAutoHyphens/>
                    <w:rPr>
                      <w:rFonts w:cs="Arial"/>
                      <w:spacing w:val="-2"/>
                      <w:sz w:val="22"/>
                    </w:rPr>
                  </w:pPr>
                </w:p>
              </w:tc>
              <w:tc>
                <w:tcPr>
                  <w:tcW w:w="6485" w:type="dxa"/>
                  <w:gridSpan w:val="2"/>
                  <w:tcBorders>
                    <w:top w:val="single" w:sz="4" w:space="0" w:color="auto"/>
                    <w:bottom w:val="single" w:sz="4" w:space="0" w:color="auto"/>
                  </w:tcBorders>
                  <w:shd w:val="clear" w:color="auto" w:fill="auto"/>
                  <w:vAlign w:val="center"/>
                </w:tcPr>
                <w:p w:rsidR="004C7DDE" w:rsidRPr="00456AA1" w:rsidRDefault="004C7DDE" w:rsidP="005F5E50">
                  <w:pPr>
                    <w:tabs>
                      <w:tab w:val="left" w:pos="-720"/>
                      <w:tab w:val="center" w:pos="5400"/>
                    </w:tabs>
                    <w:suppressAutoHyphens/>
                    <w:rPr>
                      <w:rFonts w:cs="Arial"/>
                      <w:spacing w:val="-2"/>
                      <w:sz w:val="22"/>
                    </w:rPr>
                  </w:pPr>
                </w:p>
              </w:tc>
            </w:tr>
            <w:tr w:rsidR="004C7DDE" w:rsidRPr="00456AA1" w:rsidTr="005F5E50">
              <w:trPr>
                <w:trHeight w:val="432"/>
              </w:trPr>
              <w:tc>
                <w:tcPr>
                  <w:tcW w:w="2035" w:type="dxa"/>
                  <w:shd w:val="clear" w:color="auto" w:fill="auto"/>
                  <w:vAlign w:val="bottom"/>
                </w:tcPr>
                <w:p w:rsidR="004C7DDE" w:rsidRPr="00456AA1" w:rsidRDefault="004C7DDE" w:rsidP="005F5E50">
                  <w:pPr>
                    <w:tabs>
                      <w:tab w:val="left" w:pos="-720"/>
                      <w:tab w:val="center" w:pos="5400"/>
                    </w:tabs>
                    <w:suppressAutoHyphens/>
                    <w:rPr>
                      <w:rFonts w:cs="Arial"/>
                      <w:spacing w:val="-2"/>
                      <w:sz w:val="22"/>
                    </w:rPr>
                  </w:pPr>
                </w:p>
              </w:tc>
              <w:tc>
                <w:tcPr>
                  <w:tcW w:w="6485" w:type="dxa"/>
                  <w:gridSpan w:val="2"/>
                  <w:tcBorders>
                    <w:top w:val="single" w:sz="4" w:space="0" w:color="auto"/>
                    <w:bottom w:val="single" w:sz="4" w:space="0" w:color="auto"/>
                  </w:tcBorders>
                  <w:shd w:val="clear" w:color="auto" w:fill="auto"/>
                  <w:vAlign w:val="center"/>
                </w:tcPr>
                <w:p w:rsidR="004C7DDE" w:rsidRPr="00456AA1" w:rsidRDefault="004C7DDE" w:rsidP="005F5E50">
                  <w:pPr>
                    <w:tabs>
                      <w:tab w:val="left" w:pos="-720"/>
                      <w:tab w:val="center" w:pos="5400"/>
                    </w:tabs>
                    <w:suppressAutoHyphens/>
                    <w:rPr>
                      <w:rFonts w:cs="Arial"/>
                      <w:spacing w:val="-2"/>
                      <w:sz w:val="22"/>
                    </w:rPr>
                  </w:pPr>
                </w:p>
              </w:tc>
            </w:tr>
            <w:tr w:rsidR="004C7DDE" w:rsidRPr="00456AA1" w:rsidTr="005F5E50">
              <w:trPr>
                <w:trHeight w:val="432"/>
              </w:trPr>
              <w:tc>
                <w:tcPr>
                  <w:tcW w:w="2035" w:type="dxa"/>
                  <w:shd w:val="clear" w:color="auto" w:fill="auto"/>
                  <w:vAlign w:val="bottom"/>
                </w:tcPr>
                <w:p w:rsidR="004C7DDE" w:rsidRPr="00456AA1" w:rsidRDefault="004C7DDE" w:rsidP="005F5E50">
                  <w:pPr>
                    <w:tabs>
                      <w:tab w:val="left" w:pos="-720"/>
                      <w:tab w:val="center" w:pos="5400"/>
                    </w:tabs>
                    <w:suppressAutoHyphens/>
                    <w:rPr>
                      <w:rFonts w:cs="Arial"/>
                      <w:spacing w:val="-2"/>
                      <w:sz w:val="22"/>
                    </w:rPr>
                  </w:pPr>
                  <w:r w:rsidRPr="00456AA1">
                    <w:rPr>
                      <w:rFonts w:cs="Arial"/>
                      <w:spacing w:val="-2"/>
                      <w:sz w:val="22"/>
                    </w:rPr>
                    <w:t>Tel No.:</w:t>
                  </w:r>
                </w:p>
              </w:tc>
              <w:tc>
                <w:tcPr>
                  <w:tcW w:w="6485" w:type="dxa"/>
                  <w:gridSpan w:val="2"/>
                  <w:tcBorders>
                    <w:top w:val="single" w:sz="4" w:space="0" w:color="auto"/>
                    <w:bottom w:val="single" w:sz="4" w:space="0" w:color="auto"/>
                  </w:tcBorders>
                  <w:shd w:val="clear" w:color="auto" w:fill="auto"/>
                  <w:vAlign w:val="center"/>
                </w:tcPr>
                <w:p w:rsidR="004C7DDE" w:rsidRPr="00456AA1" w:rsidRDefault="004C7DDE" w:rsidP="005F5E50">
                  <w:pPr>
                    <w:tabs>
                      <w:tab w:val="left" w:pos="-720"/>
                      <w:tab w:val="center" w:pos="5400"/>
                    </w:tabs>
                    <w:suppressAutoHyphens/>
                    <w:rPr>
                      <w:rFonts w:cs="Arial"/>
                      <w:spacing w:val="-2"/>
                      <w:sz w:val="22"/>
                    </w:rPr>
                  </w:pPr>
                </w:p>
              </w:tc>
            </w:tr>
            <w:tr w:rsidR="004C7DDE" w:rsidRPr="00456AA1" w:rsidTr="005F5E50">
              <w:trPr>
                <w:trHeight w:val="432"/>
              </w:trPr>
              <w:tc>
                <w:tcPr>
                  <w:tcW w:w="2035" w:type="dxa"/>
                  <w:shd w:val="clear" w:color="auto" w:fill="auto"/>
                  <w:vAlign w:val="bottom"/>
                </w:tcPr>
                <w:p w:rsidR="004C7DDE" w:rsidRPr="00456AA1" w:rsidRDefault="004C7DDE" w:rsidP="005F5E50">
                  <w:pPr>
                    <w:tabs>
                      <w:tab w:val="left" w:pos="-720"/>
                      <w:tab w:val="center" w:pos="5400"/>
                    </w:tabs>
                    <w:suppressAutoHyphens/>
                    <w:rPr>
                      <w:rFonts w:cs="Arial"/>
                      <w:spacing w:val="-2"/>
                      <w:sz w:val="22"/>
                    </w:rPr>
                  </w:pPr>
                  <w:r w:rsidRPr="00456AA1">
                    <w:rPr>
                      <w:rFonts w:cs="Arial"/>
                      <w:spacing w:val="-2"/>
                      <w:sz w:val="22"/>
                    </w:rPr>
                    <w:t>Email:</w:t>
                  </w:r>
                </w:p>
              </w:tc>
              <w:tc>
                <w:tcPr>
                  <w:tcW w:w="6485" w:type="dxa"/>
                  <w:gridSpan w:val="2"/>
                  <w:tcBorders>
                    <w:top w:val="single" w:sz="4" w:space="0" w:color="auto"/>
                    <w:bottom w:val="single" w:sz="4" w:space="0" w:color="auto"/>
                  </w:tcBorders>
                  <w:shd w:val="clear" w:color="auto" w:fill="auto"/>
                  <w:vAlign w:val="center"/>
                </w:tcPr>
                <w:p w:rsidR="004C7DDE" w:rsidRPr="00456AA1" w:rsidRDefault="004C7DDE" w:rsidP="005F5E50">
                  <w:pPr>
                    <w:tabs>
                      <w:tab w:val="left" w:pos="-720"/>
                      <w:tab w:val="center" w:pos="5400"/>
                    </w:tabs>
                    <w:suppressAutoHyphens/>
                    <w:rPr>
                      <w:rFonts w:cs="Arial"/>
                      <w:spacing w:val="-2"/>
                      <w:sz w:val="22"/>
                    </w:rPr>
                  </w:pPr>
                </w:p>
              </w:tc>
            </w:tr>
            <w:tr w:rsidR="004C7DDE" w:rsidRPr="00456AA1" w:rsidTr="005F5E50">
              <w:trPr>
                <w:gridAfter w:val="1"/>
                <w:wAfter w:w="1980" w:type="dxa"/>
                <w:trHeight w:val="890"/>
              </w:trPr>
              <w:tc>
                <w:tcPr>
                  <w:tcW w:w="2035" w:type="dxa"/>
                  <w:shd w:val="clear" w:color="auto" w:fill="auto"/>
                  <w:vAlign w:val="bottom"/>
                </w:tcPr>
                <w:p w:rsidR="004C7DDE" w:rsidRPr="00456AA1" w:rsidRDefault="004C7DDE" w:rsidP="005F5E50">
                  <w:pPr>
                    <w:tabs>
                      <w:tab w:val="left" w:pos="-720"/>
                      <w:tab w:val="center" w:pos="5400"/>
                    </w:tabs>
                    <w:suppressAutoHyphens/>
                    <w:rPr>
                      <w:rFonts w:cs="Arial"/>
                      <w:spacing w:val="-2"/>
                      <w:sz w:val="22"/>
                    </w:rPr>
                  </w:pPr>
                  <w:r w:rsidRPr="00456AA1">
                    <w:rPr>
                      <w:rFonts w:cs="Arial"/>
                      <w:spacing w:val="-2"/>
                      <w:sz w:val="22"/>
                    </w:rPr>
                    <w:t>Signature:</w:t>
                  </w:r>
                </w:p>
              </w:tc>
              <w:tc>
                <w:tcPr>
                  <w:tcW w:w="4505" w:type="dxa"/>
                  <w:tcBorders>
                    <w:bottom w:val="single" w:sz="4" w:space="0" w:color="auto"/>
                  </w:tcBorders>
                  <w:shd w:val="clear" w:color="auto" w:fill="auto"/>
                  <w:vAlign w:val="bottom"/>
                </w:tcPr>
                <w:p w:rsidR="004C7DDE" w:rsidRPr="00456AA1" w:rsidRDefault="004C7DDE" w:rsidP="005F5E50">
                  <w:pPr>
                    <w:tabs>
                      <w:tab w:val="left" w:pos="-720"/>
                      <w:tab w:val="center" w:pos="5400"/>
                    </w:tabs>
                    <w:suppressAutoHyphens/>
                    <w:rPr>
                      <w:rFonts w:cs="Arial"/>
                      <w:spacing w:val="-2"/>
                      <w:sz w:val="22"/>
                    </w:rPr>
                  </w:pPr>
                </w:p>
              </w:tc>
            </w:tr>
          </w:tbl>
          <w:p w:rsidR="004C7DDE" w:rsidRPr="00776555" w:rsidRDefault="004C7DDE" w:rsidP="005F5E50">
            <w:pPr>
              <w:tabs>
                <w:tab w:val="left" w:pos="-720"/>
                <w:tab w:val="center" w:pos="5400"/>
              </w:tabs>
              <w:suppressAutoHyphens/>
              <w:rPr>
                <w:rFonts w:cs="Arial"/>
                <w:b/>
                <w:spacing w:val="-2"/>
                <w:sz w:val="22"/>
              </w:rPr>
            </w:pPr>
          </w:p>
          <w:p w:rsidR="004C7DDE" w:rsidRDefault="004C7DDE" w:rsidP="005F5E50">
            <w:pPr>
              <w:tabs>
                <w:tab w:val="left" w:pos="-720"/>
                <w:tab w:val="left" w:pos="0"/>
                <w:tab w:val="center" w:pos="5400"/>
              </w:tabs>
              <w:suppressAutoHyphens/>
              <w:ind w:left="-30" w:firstLine="30"/>
              <w:rPr>
                <w:rFonts w:cs="Arial"/>
                <w:b/>
                <w:spacing w:val="-2"/>
                <w:sz w:val="22"/>
              </w:rPr>
            </w:pPr>
            <w:r w:rsidRPr="00776555">
              <w:rPr>
                <w:rFonts w:cs="Arial"/>
                <w:b/>
                <w:spacing w:val="-2"/>
                <w:sz w:val="22"/>
              </w:rPr>
              <w:t xml:space="preserve">Please return this Invoice and appropriate </w:t>
            </w:r>
            <w:r>
              <w:rPr>
                <w:rFonts w:cs="Arial"/>
                <w:b/>
                <w:spacing w:val="-2"/>
                <w:sz w:val="22"/>
              </w:rPr>
              <w:t>entry fees</w:t>
            </w:r>
            <w:r w:rsidRPr="00776555">
              <w:rPr>
                <w:rFonts w:cs="Arial"/>
                <w:b/>
                <w:spacing w:val="-2"/>
                <w:sz w:val="22"/>
              </w:rPr>
              <w:t xml:space="preserve"> with entry form to: </w:t>
            </w:r>
            <w:r>
              <w:rPr>
                <w:rFonts w:cs="Arial"/>
                <w:b/>
                <w:spacing w:val="-2"/>
                <w:sz w:val="22"/>
              </w:rPr>
              <w:t xml:space="preserve">Norma Buchanan, Administrator, </w:t>
            </w:r>
            <w:r w:rsidRPr="00C66C8F">
              <w:rPr>
                <w:rFonts w:cs="Arial"/>
                <w:b/>
                <w:spacing w:val="-2"/>
                <w:sz w:val="22"/>
              </w:rPr>
              <w:t xml:space="preserve">Disability Sport Fife, </w:t>
            </w:r>
            <w:r>
              <w:rPr>
                <w:rFonts w:cs="Arial"/>
                <w:b/>
                <w:spacing w:val="-2"/>
                <w:sz w:val="22"/>
              </w:rPr>
              <w:t>Michael Woods Sports &amp; Leisure Centre, Viewfield, Glenrothes, Fife KY6 2RD</w:t>
            </w:r>
            <w:r w:rsidRPr="00C66C8F">
              <w:rPr>
                <w:rFonts w:cs="Arial"/>
                <w:b/>
                <w:spacing w:val="-2"/>
                <w:sz w:val="22"/>
              </w:rPr>
              <w:t xml:space="preserve"> </w:t>
            </w:r>
            <w:r>
              <w:rPr>
                <w:rFonts w:cs="Arial"/>
                <w:b/>
                <w:spacing w:val="-2"/>
                <w:sz w:val="22"/>
              </w:rPr>
              <w:t xml:space="preserve"> (Tel. 03451 55 55 55 Ext 444989 or email </w:t>
            </w:r>
            <w:hyperlink r:id="rId12" w:history="1">
              <w:r w:rsidRPr="00BA334F">
                <w:rPr>
                  <w:rStyle w:val="Hyperlink"/>
                  <w:rFonts w:cs="Arial"/>
                  <w:b/>
                  <w:spacing w:val="-2"/>
                  <w:sz w:val="22"/>
                </w:rPr>
                <w:t>norma.buchanan@fife.gov.uk</w:t>
              </w:r>
            </w:hyperlink>
            <w:r>
              <w:rPr>
                <w:rFonts w:cs="Arial"/>
                <w:b/>
                <w:spacing w:val="-2"/>
                <w:sz w:val="22"/>
              </w:rPr>
              <w:t xml:space="preserve"> </w:t>
            </w:r>
          </w:p>
          <w:p w:rsidR="004C7DDE" w:rsidRPr="00776555" w:rsidRDefault="004C7DDE" w:rsidP="005F5E50">
            <w:pPr>
              <w:tabs>
                <w:tab w:val="left" w:pos="-720"/>
                <w:tab w:val="center" w:pos="5400"/>
              </w:tabs>
              <w:suppressAutoHyphens/>
              <w:rPr>
                <w:rFonts w:cs="Arial"/>
                <w:b/>
                <w:spacing w:val="-2"/>
                <w:sz w:val="22"/>
                <w:u w:val="single"/>
              </w:rPr>
            </w:pPr>
          </w:p>
          <w:p w:rsidR="004C7DDE" w:rsidRPr="00776555" w:rsidRDefault="004C7DDE" w:rsidP="005F5E50">
            <w:pPr>
              <w:tabs>
                <w:tab w:val="left" w:pos="-720"/>
                <w:tab w:val="center" w:pos="5400"/>
              </w:tabs>
              <w:suppressAutoHyphens/>
              <w:rPr>
                <w:rFonts w:cs="Arial"/>
                <w:spacing w:val="-2"/>
                <w:sz w:val="22"/>
              </w:rPr>
            </w:pPr>
          </w:p>
        </w:tc>
      </w:tr>
    </w:tbl>
    <w:p w:rsidR="004C7DDE" w:rsidRDefault="004C7DDE" w:rsidP="004C7DDE"/>
    <w:p w:rsidR="004C7DDE" w:rsidRPr="0073083E" w:rsidRDefault="004C7DDE" w:rsidP="004C7DDE">
      <w:pPr>
        <w:rPr>
          <w:rFonts w:cs="Arial"/>
          <w:b/>
          <w:sz w:val="22"/>
        </w:rPr>
      </w:pPr>
    </w:p>
    <w:p w:rsidR="004C7DDE" w:rsidRPr="00EC673B" w:rsidRDefault="00EC673B" w:rsidP="004C7DDE">
      <w:pPr>
        <w:jc w:val="right"/>
        <w:rPr>
          <w:rFonts w:cs="Arial"/>
          <w:i/>
          <w:sz w:val="20"/>
        </w:rPr>
      </w:pPr>
      <w:r w:rsidRPr="00EC673B">
        <w:rPr>
          <w:rFonts w:cs="Arial"/>
          <w:i/>
          <w:sz w:val="20"/>
        </w:rPr>
        <w:t>DSF/AberhillBowls17</w:t>
      </w:r>
      <w:r w:rsidR="004C7DDE" w:rsidRPr="00EC673B">
        <w:rPr>
          <w:rFonts w:cs="Arial"/>
          <w:i/>
          <w:sz w:val="20"/>
        </w:rPr>
        <w:t>/RCB/NB</w:t>
      </w:r>
    </w:p>
    <w:p w:rsidR="005B0616" w:rsidRDefault="005B0616" w:rsidP="0034184E">
      <w:pPr>
        <w:ind w:right="-1414"/>
      </w:pPr>
    </w:p>
    <w:sectPr w:rsidR="005B0616" w:rsidSect="005B0616">
      <w:footerReference w:type="default" r:id="rId13"/>
      <w:pgSz w:w="11906" w:h="16838" w:code="9"/>
      <w:pgMar w:top="720" w:right="1800" w:bottom="794"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616" w:rsidRDefault="005B0616" w:rsidP="0034184E">
      <w:pPr>
        <w:spacing w:line="240" w:lineRule="auto"/>
      </w:pPr>
      <w:r>
        <w:separator/>
      </w:r>
    </w:p>
  </w:endnote>
  <w:endnote w:type="continuationSeparator" w:id="0">
    <w:p w:rsidR="005B0616" w:rsidRDefault="005B0616" w:rsidP="00341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DDE" w:rsidRDefault="004C7DDE">
    <w:pPr>
      <w:pStyle w:val="Footer"/>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616" w:rsidRDefault="005B0616">
    <w:pPr>
      <w:pStyle w:val="Footer"/>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616" w:rsidRDefault="005B0616" w:rsidP="0034184E">
      <w:pPr>
        <w:spacing w:line="240" w:lineRule="auto"/>
      </w:pPr>
      <w:r>
        <w:separator/>
      </w:r>
    </w:p>
  </w:footnote>
  <w:footnote w:type="continuationSeparator" w:id="0">
    <w:p w:rsidR="005B0616" w:rsidRDefault="005B0616" w:rsidP="0034184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C4AE4"/>
    <w:multiLevelType w:val="hybridMultilevel"/>
    <w:tmpl w:val="A6FE057E"/>
    <w:lvl w:ilvl="0" w:tplc="FF3EAE6A">
      <w:start w:val="1"/>
      <w:numFmt w:val="bullet"/>
      <w:lvlText w:val=""/>
      <w:lvlJc w:val="left"/>
      <w:pPr>
        <w:tabs>
          <w:tab w:val="num" w:pos="720"/>
        </w:tabs>
        <w:ind w:left="72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F33804"/>
    <w:multiLevelType w:val="hybridMultilevel"/>
    <w:tmpl w:val="72EA13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84E"/>
    <w:rsid w:val="00035C40"/>
    <w:rsid w:val="000A77FD"/>
    <w:rsid w:val="000C6878"/>
    <w:rsid w:val="00272CBC"/>
    <w:rsid w:val="0034184E"/>
    <w:rsid w:val="003569C1"/>
    <w:rsid w:val="00386763"/>
    <w:rsid w:val="00445D05"/>
    <w:rsid w:val="004C7DDE"/>
    <w:rsid w:val="005B0616"/>
    <w:rsid w:val="0076074B"/>
    <w:rsid w:val="00987545"/>
    <w:rsid w:val="00997325"/>
    <w:rsid w:val="00A00F4B"/>
    <w:rsid w:val="00A212E4"/>
    <w:rsid w:val="00A33F5E"/>
    <w:rsid w:val="00B0068A"/>
    <w:rsid w:val="00B253B2"/>
    <w:rsid w:val="00B620B2"/>
    <w:rsid w:val="00BC2F47"/>
    <w:rsid w:val="00E97913"/>
    <w:rsid w:val="00EC673B"/>
    <w:rsid w:val="00F66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5:docId w15:val="{E03F722B-803E-4ABD-BF70-54899A31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4"/>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6074B"/>
    <w:pPr>
      <w:keepNext/>
      <w:spacing w:line="240" w:lineRule="auto"/>
      <w:outlineLvl w:val="0"/>
    </w:pPr>
    <w:rPr>
      <w:rFonts w:ascii="Bookman Old Style" w:eastAsia="Times New Roman" w:hAnsi="Bookman Old Style"/>
      <w:b/>
      <w:sz w:val="22"/>
      <w:lang w:val="en-US"/>
    </w:rPr>
  </w:style>
  <w:style w:type="paragraph" w:styleId="Heading4">
    <w:name w:val="heading 4"/>
    <w:basedOn w:val="Normal"/>
    <w:next w:val="Normal"/>
    <w:link w:val="Heading4Char"/>
    <w:qFormat/>
    <w:rsid w:val="004C7DDE"/>
    <w:pPr>
      <w:keepNext/>
      <w:spacing w:before="240" w:after="60" w:line="240" w:lineRule="auto"/>
      <w:outlineLvl w:val="3"/>
    </w:pPr>
    <w:rPr>
      <w:rFonts w:ascii="Times New Roman" w:eastAsia="Times New Roman" w:hAnsi="Times New Roman"/>
      <w:b/>
      <w:bCs/>
      <w:sz w:val="28"/>
      <w:szCs w:val="28"/>
      <w:lang w:val="en-US"/>
    </w:rPr>
  </w:style>
  <w:style w:type="paragraph" w:styleId="Heading5">
    <w:name w:val="heading 5"/>
    <w:basedOn w:val="Normal"/>
    <w:next w:val="Normal"/>
    <w:link w:val="Heading5Char"/>
    <w:qFormat/>
    <w:rsid w:val="004C7DDE"/>
    <w:pPr>
      <w:spacing w:before="240" w:after="60" w:line="240" w:lineRule="auto"/>
      <w:outlineLvl w:val="4"/>
    </w:pPr>
    <w:rPr>
      <w:rFonts w:ascii="Times New Roman" w:eastAsia="Times New Roman" w:hAnsi="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8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84E"/>
    <w:rPr>
      <w:rFonts w:ascii="Tahoma" w:hAnsi="Tahoma" w:cs="Tahoma"/>
      <w:sz w:val="16"/>
      <w:szCs w:val="16"/>
    </w:rPr>
  </w:style>
  <w:style w:type="paragraph" w:styleId="Header">
    <w:name w:val="header"/>
    <w:basedOn w:val="Normal"/>
    <w:link w:val="HeaderChar"/>
    <w:uiPriority w:val="99"/>
    <w:unhideWhenUsed/>
    <w:rsid w:val="0034184E"/>
    <w:pPr>
      <w:tabs>
        <w:tab w:val="center" w:pos="4513"/>
        <w:tab w:val="right" w:pos="9026"/>
      </w:tabs>
      <w:spacing w:line="240" w:lineRule="auto"/>
    </w:pPr>
  </w:style>
  <w:style w:type="character" w:customStyle="1" w:styleId="HeaderChar">
    <w:name w:val="Header Char"/>
    <w:basedOn w:val="DefaultParagraphFont"/>
    <w:link w:val="Header"/>
    <w:uiPriority w:val="99"/>
    <w:rsid w:val="0034184E"/>
  </w:style>
  <w:style w:type="paragraph" w:styleId="Footer">
    <w:name w:val="footer"/>
    <w:basedOn w:val="Normal"/>
    <w:link w:val="FooterChar"/>
    <w:unhideWhenUsed/>
    <w:rsid w:val="0034184E"/>
    <w:pPr>
      <w:tabs>
        <w:tab w:val="center" w:pos="4513"/>
        <w:tab w:val="right" w:pos="9026"/>
      </w:tabs>
      <w:spacing w:line="240" w:lineRule="auto"/>
    </w:pPr>
  </w:style>
  <w:style w:type="character" w:customStyle="1" w:styleId="FooterChar">
    <w:name w:val="Footer Char"/>
    <w:basedOn w:val="DefaultParagraphFont"/>
    <w:link w:val="Footer"/>
    <w:uiPriority w:val="99"/>
    <w:rsid w:val="0034184E"/>
  </w:style>
  <w:style w:type="character" w:customStyle="1" w:styleId="Heading1Char">
    <w:name w:val="Heading 1 Char"/>
    <w:basedOn w:val="DefaultParagraphFont"/>
    <w:link w:val="Heading1"/>
    <w:rsid w:val="0076074B"/>
    <w:rPr>
      <w:rFonts w:ascii="Bookman Old Style" w:eastAsia="Times New Roman" w:hAnsi="Bookman Old Style"/>
      <w:b/>
      <w:sz w:val="22"/>
      <w:lang w:val="en-US"/>
    </w:rPr>
  </w:style>
  <w:style w:type="paragraph" w:styleId="BodyTextIndent">
    <w:name w:val="Body Text Indent"/>
    <w:basedOn w:val="Normal"/>
    <w:link w:val="BodyTextIndentChar"/>
    <w:rsid w:val="0076074B"/>
    <w:pPr>
      <w:spacing w:line="240" w:lineRule="auto"/>
      <w:ind w:left="990"/>
    </w:pPr>
    <w:rPr>
      <w:rFonts w:ascii="Bookman Old Style" w:eastAsia="Times New Roman" w:hAnsi="Bookman Old Style"/>
      <w:sz w:val="22"/>
      <w:lang w:val="en-US"/>
    </w:rPr>
  </w:style>
  <w:style w:type="character" w:customStyle="1" w:styleId="BodyTextIndentChar">
    <w:name w:val="Body Text Indent Char"/>
    <w:basedOn w:val="DefaultParagraphFont"/>
    <w:link w:val="BodyTextIndent"/>
    <w:rsid w:val="0076074B"/>
    <w:rPr>
      <w:rFonts w:ascii="Bookman Old Style" w:eastAsia="Times New Roman" w:hAnsi="Bookman Old Style"/>
      <w:sz w:val="22"/>
      <w:lang w:val="en-US"/>
    </w:rPr>
  </w:style>
  <w:style w:type="paragraph" w:styleId="BodyText">
    <w:name w:val="Body Text"/>
    <w:basedOn w:val="Normal"/>
    <w:link w:val="BodyTextChar"/>
    <w:rsid w:val="0076074B"/>
    <w:pPr>
      <w:spacing w:line="360" w:lineRule="auto"/>
    </w:pPr>
    <w:rPr>
      <w:rFonts w:ascii="Bookman Old Style" w:eastAsia="Times New Roman" w:hAnsi="Bookman Old Style"/>
      <w:sz w:val="22"/>
      <w:lang w:val="en-US"/>
    </w:rPr>
  </w:style>
  <w:style w:type="character" w:customStyle="1" w:styleId="BodyTextChar">
    <w:name w:val="Body Text Char"/>
    <w:basedOn w:val="DefaultParagraphFont"/>
    <w:link w:val="BodyText"/>
    <w:rsid w:val="0076074B"/>
    <w:rPr>
      <w:rFonts w:ascii="Bookman Old Style" w:eastAsia="Times New Roman" w:hAnsi="Bookman Old Style"/>
      <w:sz w:val="22"/>
      <w:lang w:val="en-US"/>
    </w:rPr>
  </w:style>
  <w:style w:type="character" w:customStyle="1" w:styleId="Heading4Char">
    <w:name w:val="Heading 4 Char"/>
    <w:basedOn w:val="DefaultParagraphFont"/>
    <w:link w:val="Heading4"/>
    <w:rsid w:val="004C7DDE"/>
    <w:rPr>
      <w:rFonts w:ascii="Times New Roman" w:eastAsia="Times New Roman" w:hAnsi="Times New Roman"/>
      <w:b/>
      <w:bCs/>
      <w:sz w:val="28"/>
      <w:szCs w:val="28"/>
      <w:lang w:val="en-US"/>
    </w:rPr>
  </w:style>
  <w:style w:type="character" w:customStyle="1" w:styleId="Heading5Char">
    <w:name w:val="Heading 5 Char"/>
    <w:basedOn w:val="DefaultParagraphFont"/>
    <w:link w:val="Heading5"/>
    <w:rsid w:val="004C7DDE"/>
    <w:rPr>
      <w:rFonts w:ascii="Times New Roman" w:eastAsia="Times New Roman" w:hAnsi="Times New Roman"/>
      <w:b/>
      <w:bCs/>
      <w:i/>
      <w:iCs/>
      <w:sz w:val="26"/>
      <w:szCs w:val="26"/>
      <w:lang w:val="en-US"/>
    </w:rPr>
  </w:style>
  <w:style w:type="paragraph" w:styleId="BodyTextIndent2">
    <w:name w:val="Body Text Indent 2"/>
    <w:basedOn w:val="Normal"/>
    <w:link w:val="BodyTextIndent2Char"/>
    <w:rsid w:val="004C7DDE"/>
    <w:pPr>
      <w:spacing w:after="120" w:line="480" w:lineRule="auto"/>
      <w:ind w:left="283"/>
    </w:pPr>
    <w:rPr>
      <w:rFonts w:ascii="Times New Roman" w:eastAsia="Times New Roman" w:hAnsi="Times New Roman"/>
      <w:sz w:val="20"/>
      <w:lang w:val="en-US"/>
    </w:rPr>
  </w:style>
  <w:style w:type="character" w:customStyle="1" w:styleId="BodyTextIndent2Char">
    <w:name w:val="Body Text Indent 2 Char"/>
    <w:basedOn w:val="DefaultParagraphFont"/>
    <w:link w:val="BodyTextIndent2"/>
    <w:rsid w:val="004C7DDE"/>
    <w:rPr>
      <w:rFonts w:ascii="Times New Roman" w:eastAsia="Times New Roman" w:hAnsi="Times New Roman"/>
      <w:sz w:val="20"/>
      <w:lang w:val="en-US"/>
    </w:rPr>
  </w:style>
  <w:style w:type="character" w:styleId="Hyperlink">
    <w:name w:val="Hyperlink"/>
    <w:basedOn w:val="DefaultParagraphFont"/>
    <w:uiPriority w:val="99"/>
    <w:unhideWhenUsed/>
    <w:rsid w:val="004C7D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orma.buchanan@fif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orma.buchanan@fife.gov.uk" TargetMode="External"/><Relationship Id="rId4" Type="http://schemas.openxmlformats.org/officeDocument/2006/relationships/webSettings" Target="webSettings.xml"/><Relationship Id="rId9" Type="http://schemas.openxmlformats.org/officeDocument/2006/relationships/hyperlink" Target="mailto:norma.buchanan@fif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Buchanan</dc:creator>
  <cp:lastModifiedBy>Norma Buchanan</cp:lastModifiedBy>
  <cp:revision>4</cp:revision>
  <cp:lastPrinted>2017-08-02T12:33:00Z</cp:lastPrinted>
  <dcterms:created xsi:type="dcterms:W3CDTF">2017-08-02T07:38:00Z</dcterms:created>
  <dcterms:modified xsi:type="dcterms:W3CDTF">2017-08-02T12:36:00Z</dcterms:modified>
</cp:coreProperties>
</file>