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E9" w:rsidRPr="009C0510" w:rsidRDefault="007129E9" w:rsidP="007129E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</w:pPr>
      <w:bookmarkStart w:id="0" w:name="_GoBack"/>
      <w:bookmarkEnd w:id="0"/>
      <w:r w:rsidRPr="009C0510"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>Please register &amp; vo</w:t>
      </w:r>
      <w:r w:rsidR="008575CA"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>te to support this project &amp; ask</w:t>
      </w:r>
      <w:r w:rsidRPr="009C0510"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 xml:space="preserve"> your friends &amp; family to do the same. </w:t>
      </w:r>
      <w:r w:rsidR="00D531B9"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 xml:space="preserve">You could win £100. </w:t>
      </w:r>
      <w:r w:rsidRPr="009C0510"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>Thank you</w:t>
      </w:r>
    </w:p>
    <w:p w:rsidR="007129E9" w:rsidRDefault="009F5857" w:rsidP="007129E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>Take a few minutes t</w:t>
      </w:r>
      <w:r w:rsidR="007129E9"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 xml:space="preserve">o </w:t>
      </w:r>
      <w:r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>go to this website then</w:t>
      </w:r>
      <w:r w:rsidR="007129E9"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 xml:space="preserve"> register &amp; vote: </w:t>
      </w:r>
    </w:p>
    <w:p w:rsidR="007129E9" w:rsidRPr="007129E9" w:rsidRDefault="00412ABF" w:rsidP="007129E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</w:pPr>
      <w:hyperlink r:id="rId8" w:tgtFrame="_blank" w:history="1">
        <w:r w:rsidR="007129E9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https://foundation.onefamily.com/projects/wellwood-fencing-facility-community-centre/</w:t>
        </w:r>
      </w:hyperlink>
    </w:p>
    <w:p w:rsidR="007129E9" w:rsidRPr="007129E9" w:rsidRDefault="007129E9" w:rsidP="007129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</w:pPr>
      <w:r w:rsidRPr="007129E9">
        <w:rPr>
          <w:rFonts w:ascii="Arial" w:eastAsia="Times New Roman" w:hAnsi="Arial" w:cs="Arial"/>
          <w:color w:val="4A4164"/>
          <w:kern w:val="36"/>
          <w:sz w:val="28"/>
          <w:szCs w:val="28"/>
          <w:lang w:eastAsia="en-GB"/>
        </w:rPr>
        <w:t>Wellwood Fencing Facility &amp; Community Centre</w:t>
      </w:r>
    </w:p>
    <w:p w:rsidR="007129E9" w:rsidRPr="007129E9" w:rsidRDefault="007129E9" w:rsidP="00712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455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525455"/>
          <w:sz w:val="20"/>
          <w:szCs w:val="20"/>
          <w:lang w:eastAsia="en-GB"/>
        </w:rPr>
        <w:t>Conversion of a former primary school into multi-functional building providing a facility that can be used by West Fife Fencing Club (WFFC) &amp; Scottish Fencing (SF)&amp; for other purposes by a wide variety of groups &amp; individuals from the local community. Beneficiaries: WFFC &amp; SF members, all residents of wider Dunfermline &amp; West Fife community.</w:t>
      </w:r>
    </w:p>
    <w:p w:rsidR="007129E9" w:rsidRPr="007129E9" w:rsidRDefault="007129E9" w:rsidP="009C051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129E9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4229100" cy="2019300"/>
            <wp:effectExtent l="0" t="0" r="0" b="0"/>
            <wp:docPr id="1" name="Picture 1" descr="https://foundation.onefamily.com/wp-content/plugins/engage-foundation-settings/ProjectImages/140874-5ad0669b9ea5f9593f2e0ad857500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undation.onefamily.com/wp-content/plugins/engage-foundation-settings/ProjectImages/140874-5ad0669b9ea5f9593f2e0ad857500b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E9" w:rsidRPr="007129E9" w:rsidRDefault="007129E9" w:rsidP="007129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A4164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4A4164"/>
          <w:sz w:val="20"/>
          <w:szCs w:val="20"/>
          <w:lang w:eastAsia="en-GB"/>
        </w:rPr>
        <w:t>Project objectives</w:t>
      </w:r>
    </w:p>
    <w:p w:rsidR="007129E9" w:rsidRPr="007129E9" w:rsidRDefault="007129E9" w:rsidP="00712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2"/>
        <w:rPr>
          <w:rFonts w:ascii="Arial" w:eastAsia="Times New Roman" w:hAnsi="Arial" w:cs="Arial"/>
          <w:color w:val="525455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525455"/>
          <w:sz w:val="20"/>
          <w:szCs w:val="20"/>
          <w:lang w:eastAsia="en-GB"/>
        </w:rPr>
        <w:t>To provide a permanent home for West Fife Fencing Club (SCIO charity no. SC045885) whose aim is to make the Olympic sport of fencing available &amp; affordable for all people in the Dunfermline &amp; West Fife area.</w:t>
      </w:r>
    </w:p>
    <w:p w:rsidR="007129E9" w:rsidRPr="007129E9" w:rsidRDefault="007129E9" w:rsidP="00712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2"/>
        <w:rPr>
          <w:rFonts w:ascii="Arial" w:eastAsia="Times New Roman" w:hAnsi="Arial" w:cs="Arial"/>
          <w:color w:val="525455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525455"/>
          <w:sz w:val="20"/>
          <w:szCs w:val="20"/>
          <w:lang w:eastAsia="en-GB"/>
        </w:rPr>
        <w:t>To provide the local community of Wellwood &amp; North Dunfermline with a multi-use community centre that can meet the needs of a wide variety of groups &amp; individuals.</w:t>
      </w:r>
    </w:p>
    <w:p w:rsidR="007129E9" w:rsidRPr="007129E9" w:rsidRDefault="007129E9" w:rsidP="00712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82"/>
        <w:rPr>
          <w:rFonts w:ascii="Arial" w:eastAsia="Times New Roman" w:hAnsi="Arial" w:cs="Arial"/>
          <w:color w:val="525455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525455"/>
          <w:sz w:val="20"/>
          <w:szCs w:val="20"/>
          <w:lang w:eastAsia="en-GB"/>
        </w:rPr>
        <w:t>To provide a facility that can be used by the wider fencing community in Scotland for training fencers, coaches &amp; officials thereby increasing the availability of fencing throughout Scotland.</w:t>
      </w:r>
    </w:p>
    <w:p w:rsidR="007129E9" w:rsidRPr="007129E9" w:rsidRDefault="007129E9" w:rsidP="007129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A4164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4A4164"/>
          <w:sz w:val="20"/>
          <w:szCs w:val="20"/>
          <w:lang w:eastAsia="en-GB"/>
        </w:rPr>
        <w:t>How could your project be achieved using a Community Award?</w:t>
      </w:r>
    </w:p>
    <w:p w:rsidR="007129E9" w:rsidRPr="007129E9" w:rsidRDefault="007129E9" w:rsidP="007129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455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525455"/>
          <w:sz w:val="20"/>
          <w:szCs w:val="20"/>
          <w:lang w:eastAsia="en-GB"/>
        </w:rPr>
        <w:t>The primary school property has already been purchased by WFFC. The Community Award will fund the conversion of the property into a multi-purpose property by paying for removal of internal walls, laying of multi-use flooring, equipping meeting rooms, kitchen, changing rooms &amp; storage areas.</w:t>
      </w:r>
    </w:p>
    <w:p w:rsidR="007129E9" w:rsidRPr="007129E9" w:rsidRDefault="007129E9" w:rsidP="007129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A4164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4A4164"/>
          <w:sz w:val="20"/>
          <w:szCs w:val="20"/>
          <w:lang w:eastAsia="en-GB"/>
        </w:rPr>
        <w:t>How would this money make a difference to your community?</w:t>
      </w:r>
    </w:p>
    <w:p w:rsidR="007B3B74" w:rsidRPr="00D531B9" w:rsidRDefault="007129E9" w:rsidP="00D53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455"/>
          <w:sz w:val="20"/>
          <w:szCs w:val="20"/>
          <w:lang w:eastAsia="en-GB"/>
        </w:rPr>
      </w:pPr>
      <w:r w:rsidRPr="007129E9">
        <w:rPr>
          <w:rFonts w:ascii="Arial" w:eastAsia="Times New Roman" w:hAnsi="Arial" w:cs="Arial"/>
          <w:color w:val="525455"/>
          <w:sz w:val="20"/>
          <w:szCs w:val="20"/>
          <w:lang w:eastAsia="en-GB"/>
        </w:rPr>
        <w:t>WFFC is a successful fencing club but has achieved its success from a school dining hall &amp; assembly hall. With a permanent home WFFC could make fencing more widely available to many more people. The local community would benefit from a facility well equipped for a variety of activities: meetings, sports/fitness, hobbies, children’s parties etc</w:t>
      </w:r>
    </w:p>
    <w:sectPr w:rsidR="007B3B74" w:rsidRPr="00D53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BF" w:rsidRDefault="00412ABF" w:rsidP="007129E9">
      <w:pPr>
        <w:spacing w:after="0" w:line="240" w:lineRule="auto"/>
      </w:pPr>
      <w:r>
        <w:separator/>
      </w:r>
    </w:p>
  </w:endnote>
  <w:endnote w:type="continuationSeparator" w:id="0">
    <w:p w:rsidR="00412ABF" w:rsidRDefault="00412ABF" w:rsidP="0071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77" w:rsidRDefault="00AC6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B9" w:rsidRPr="00BD0B92" w:rsidRDefault="00D531B9">
    <w:pPr>
      <w:pStyle w:val="Footer"/>
      <w:rPr>
        <w:sz w:val="24"/>
        <w:szCs w:val="24"/>
      </w:rPr>
    </w:pPr>
    <w:r w:rsidRPr="00BD0B92">
      <w:rPr>
        <w:sz w:val="24"/>
        <w:szCs w:val="24"/>
      </w:rPr>
      <w:t>FREE Cash Prize Draw.  If you tell u</w:t>
    </w:r>
    <w:r w:rsidR="00AC6677">
      <w:rPr>
        <w:sz w:val="24"/>
        <w:szCs w:val="24"/>
      </w:rPr>
      <w:t>s</w:t>
    </w:r>
    <w:r w:rsidRPr="00BD0B92">
      <w:rPr>
        <w:sz w:val="24"/>
        <w:szCs w:val="24"/>
      </w:rPr>
      <w:t xml:space="preserve"> that you have voted for our project (email to </w:t>
    </w:r>
    <w:hyperlink r:id="rId1" w:history="1">
      <w:r w:rsidRPr="00BD0B92">
        <w:rPr>
          <w:rStyle w:val="Hyperlink"/>
          <w:sz w:val="24"/>
          <w:szCs w:val="24"/>
        </w:rPr>
        <w:t>westfifefencingclub@gmail.com</w:t>
      </w:r>
    </w:hyperlink>
    <w:r w:rsidRPr="00BD0B92">
      <w:rPr>
        <w:sz w:val="24"/>
        <w:szCs w:val="24"/>
      </w:rPr>
      <w:t xml:space="preserve"> ) we will enter your name into our prize draw which has three prizes of £100.</w:t>
    </w:r>
    <w:r w:rsidR="00BD0B92" w:rsidRPr="00BD0B92">
      <w:rPr>
        <w:sz w:val="24"/>
        <w:szCs w:val="24"/>
      </w:rPr>
      <w:t xml:space="preserve"> The draw will only take place if WFFC is successful in securing the award.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77" w:rsidRDefault="00AC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BF" w:rsidRDefault="00412ABF" w:rsidP="007129E9">
      <w:pPr>
        <w:spacing w:after="0" w:line="240" w:lineRule="auto"/>
      </w:pPr>
      <w:r>
        <w:separator/>
      </w:r>
    </w:p>
  </w:footnote>
  <w:footnote w:type="continuationSeparator" w:id="0">
    <w:p w:rsidR="00412ABF" w:rsidRDefault="00412ABF" w:rsidP="0071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77" w:rsidRDefault="00AC6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E9" w:rsidRDefault="009C0510" w:rsidP="00BD0B92">
    <w:pPr>
      <w:pStyle w:val="Header"/>
      <w:jc w:val="center"/>
    </w:pPr>
    <w:r>
      <w:rPr>
        <w:b/>
        <w:noProof/>
        <w:sz w:val="48"/>
        <w:szCs w:val="48"/>
        <w:lang w:eastAsia="en-GB"/>
      </w:rPr>
      <w:drawing>
        <wp:inline distT="0" distB="0" distL="0" distR="0" wp14:anchorId="7A798761">
          <wp:extent cx="3143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sdt>
      <w:sdtPr>
        <w:id w:val="968752352"/>
        <w:placeholder>
          <w:docPart w:val="17F84BED9BC34B6AA8270EFB65131070"/>
        </w:placeholder>
        <w:temporary/>
        <w:showingPlcHdr/>
      </w:sdtPr>
      <w:sdtEndPr/>
      <w:sdtContent>
        <w:r w:rsidR="007129E9">
          <w:t>[Type here]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77" w:rsidRDefault="00AC6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AAD"/>
    <w:multiLevelType w:val="multilevel"/>
    <w:tmpl w:val="1C7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E9"/>
    <w:rsid w:val="00364CAD"/>
    <w:rsid w:val="00392CAF"/>
    <w:rsid w:val="003F02D3"/>
    <w:rsid w:val="00412ABF"/>
    <w:rsid w:val="00452CA6"/>
    <w:rsid w:val="007129E9"/>
    <w:rsid w:val="008575CA"/>
    <w:rsid w:val="00894F9B"/>
    <w:rsid w:val="009C0510"/>
    <w:rsid w:val="009F5857"/>
    <w:rsid w:val="00AC6677"/>
    <w:rsid w:val="00B16316"/>
    <w:rsid w:val="00BD0B92"/>
    <w:rsid w:val="00D531B9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29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29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E9"/>
  </w:style>
  <w:style w:type="paragraph" w:styleId="Footer">
    <w:name w:val="footer"/>
    <w:basedOn w:val="Normal"/>
    <w:link w:val="FooterChar"/>
    <w:uiPriority w:val="99"/>
    <w:unhideWhenUsed/>
    <w:rsid w:val="0071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E9"/>
  </w:style>
  <w:style w:type="character" w:styleId="FollowedHyperlink">
    <w:name w:val="FollowedHyperlink"/>
    <w:basedOn w:val="DefaultParagraphFont"/>
    <w:uiPriority w:val="99"/>
    <w:semiHidden/>
    <w:unhideWhenUsed/>
    <w:rsid w:val="00AC66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29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29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E9"/>
  </w:style>
  <w:style w:type="paragraph" w:styleId="Footer">
    <w:name w:val="footer"/>
    <w:basedOn w:val="Normal"/>
    <w:link w:val="FooterChar"/>
    <w:uiPriority w:val="99"/>
    <w:unhideWhenUsed/>
    <w:rsid w:val="0071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E9"/>
  </w:style>
  <w:style w:type="character" w:styleId="FollowedHyperlink">
    <w:name w:val="FollowedHyperlink"/>
    <w:basedOn w:val="DefaultParagraphFont"/>
    <w:uiPriority w:val="99"/>
    <w:semiHidden/>
    <w:unhideWhenUsed/>
    <w:rsid w:val="00AC66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029">
          <w:marLeft w:val="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824">
          <w:marLeft w:val="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.onefamily.com/projects/wellwood-fencing-facility-community-centr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stfifefencingclu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F84BED9BC34B6AA8270EFB6513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CA4E-9CA0-41E1-B27F-B7D33B25B81C}"/>
      </w:docPartPr>
      <w:docPartBody>
        <w:p w:rsidR="0051736E" w:rsidRDefault="008E4776" w:rsidP="008E4776">
          <w:pPr>
            <w:pStyle w:val="17F84BED9BC34B6AA8270EFB6513107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6"/>
    <w:rsid w:val="001D594E"/>
    <w:rsid w:val="00307A73"/>
    <w:rsid w:val="0051736E"/>
    <w:rsid w:val="00571D1F"/>
    <w:rsid w:val="00637F04"/>
    <w:rsid w:val="008E4776"/>
    <w:rsid w:val="00952747"/>
    <w:rsid w:val="00E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543BF91F324C55B9E94AE1889BFAA6">
    <w:name w:val="38543BF91F324C55B9E94AE1889BFAA6"/>
    <w:rsid w:val="008E4776"/>
  </w:style>
  <w:style w:type="paragraph" w:customStyle="1" w:styleId="17F84BED9BC34B6AA8270EFB65131070">
    <w:name w:val="17F84BED9BC34B6AA8270EFB65131070"/>
    <w:rsid w:val="008E4776"/>
  </w:style>
  <w:style w:type="paragraph" w:customStyle="1" w:styleId="7E81CF419DA2481EB00DD4EA844F2C59">
    <w:name w:val="7E81CF419DA2481EB00DD4EA844F2C59"/>
    <w:rsid w:val="00307A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543BF91F324C55B9E94AE1889BFAA6">
    <w:name w:val="38543BF91F324C55B9E94AE1889BFAA6"/>
    <w:rsid w:val="008E4776"/>
  </w:style>
  <w:style w:type="paragraph" w:customStyle="1" w:styleId="17F84BED9BC34B6AA8270EFB65131070">
    <w:name w:val="17F84BED9BC34B6AA8270EFB65131070"/>
    <w:rsid w:val="008E4776"/>
  </w:style>
  <w:style w:type="paragraph" w:customStyle="1" w:styleId="7E81CF419DA2481EB00DD4EA844F2C59">
    <w:name w:val="7E81CF419DA2481EB00DD4EA844F2C59"/>
    <w:rsid w:val="00307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Rose</dc:creator>
  <cp:lastModifiedBy>Kevin McKee</cp:lastModifiedBy>
  <cp:revision>2</cp:revision>
  <cp:lastPrinted>2015-10-13T10:27:00Z</cp:lastPrinted>
  <dcterms:created xsi:type="dcterms:W3CDTF">2015-10-27T15:24:00Z</dcterms:created>
  <dcterms:modified xsi:type="dcterms:W3CDTF">2015-10-27T15:24:00Z</dcterms:modified>
</cp:coreProperties>
</file>